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66EA6" w14:textId="77777777" w:rsidR="005F7749" w:rsidRPr="00E9370C" w:rsidRDefault="005F7749" w:rsidP="009A1E3D">
      <w:pPr>
        <w:jc w:val="both"/>
        <w:rPr>
          <w:rFonts w:cs="Arial"/>
          <w:lang w:val="pl-PL"/>
        </w:rPr>
      </w:pPr>
      <w:bookmarkStart w:id="0" w:name="_Hlk100317288"/>
    </w:p>
    <w:p w14:paraId="4CBF0282" w14:textId="77777777" w:rsidR="00C238EF" w:rsidRDefault="00C238EF" w:rsidP="00C238EF">
      <w:pPr>
        <w:jc w:val="both"/>
        <w:rPr>
          <w:rFonts w:cs="Arial"/>
          <w:b/>
          <w:bCs/>
          <w:color w:val="000000"/>
          <w:sz w:val="24"/>
          <w:szCs w:val="24"/>
        </w:rPr>
      </w:pPr>
      <w:r w:rsidRPr="00083358">
        <w:rPr>
          <w:rFonts w:cs="Arial"/>
          <w:b/>
          <w:bCs/>
          <w:color w:val="000000"/>
          <w:sz w:val="24"/>
          <w:szCs w:val="24"/>
        </w:rPr>
        <w:t>AkzoNobel i kolejna współpraca z Muzeum Narodowym w Warszawie</w:t>
      </w:r>
    </w:p>
    <w:p w14:paraId="4CE78B5C" w14:textId="77777777" w:rsidR="00C238EF" w:rsidRPr="00083358" w:rsidRDefault="00C238EF" w:rsidP="00C238EF">
      <w:pPr>
        <w:jc w:val="both"/>
        <w:rPr>
          <w:rFonts w:cs="Arial"/>
          <w:b/>
          <w:bCs/>
          <w:color w:val="000000"/>
          <w:sz w:val="24"/>
          <w:szCs w:val="24"/>
        </w:rPr>
      </w:pPr>
    </w:p>
    <w:p w14:paraId="56D01DD3" w14:textId="678896BA" w:rsidR="00C238EF" w:rsidRPr="00C238EF" w:rsidRDefault="00C238EF" w:rsidP="00C238EF">
      <w:pPr>
        <w:pStyle w:val="Default"/>
        <w:jc w:val="both"/>
        <w:rPr>
          <w:b/>
          <w:bCs/>
          <w:sz w:val="20"/>
          <w:szCs w:val="20"/>
          <w:lang w:val="pl-PL"/>
        </w:rPr>
      </w:pPr>
      <w:r w:rsidRPr="00C238EF">
        <w:rPr>
          <w:b/>
          <w:bCs/>
          <w:sz w:val="20"/>
          <w:szCs w:val="20"/>
          <w:lang w:val="pl-PL"/>
        </w:rPr>
        <w:t xml:space="preserve">Od 10 maja br. w Muzeum Narodowym w Warszawie można zwiedzać wystawę „Surrealizm. Inne mity”. Wybór dzieł polskich artystów uzupełniają obrazy zagranicznych twórców. Wystawa </w:t>
      </w:r>
      <w:r>
        <w:rPr>
          <w:b/>
          <w:bCs/>
          <w:sz w:val="20"/>
          <w:szCs w:val="20"/>
          <w:lang w:val="pl-PL"/>
        </w:rPr>
        <w:br/>
      </w:r>
      <w:r w:rsidRPr="00C238EF">
        <w:rPr>
          <w:b/>
          <w:bCs/>
          <w:sz w:val="20"/>
          <w:szCs w:val="20"/>
          <w:lang w:val="pl-PL"/>
        </w:rPr>
        <w:t xml:space="preserve">w MNW wpisuje się w światowe obchody 100-lecia surrealizmu. Aranżacja wystawy powstała we współpracy z firmą </w:t>
      </w:r>
      <w:proofErr w:type="spellStart"/>
      <w:r w:rsidRPr="00C238EF">
        <w:rPr>
          <w:b/>
          <w:bCs/>
          <w:sz w:val="20"/>
          <w:szCs w:val="20"/>
          <w:lang w:val="pl-PL"/>
        </w:rPr>
        <w:t>AkzoNobel</w:t>
      </w:r>
      <w:proofErr w:type="spellEnd"/>
      <w:r w:rsidRPr="00C238EF">
        <w:rPr>
          <w:b/>
          <w:bCs/>
          <w:sz w:val="20"/>
          <w:szCs w:val="20"/>
          <w:lang w:val="pl-PL"/>
        </w:rPr>
        <w:t>.</w:t>
      </w:r>
    </w:p>
    <w:p w14:paraId="09151760" w14:textId="77777777" w:rsidR="00C238EF" w:rsidRPr="00C238EF" w:rsidRDefault="00C238EF" w:rsidP="00C238EF">
      <w:pPr>
        <w:pStyle w:val="Default"/>
        <w:jc w:val="both"/>
        <w:rPr>
          <w:sz w:val="20"/>
          <w:szCs w:val="20"/>
          <w:lang w:val="pl-PL"/>
        </w:rPr>
      </w:pPr>
    </w:p>
    <w:p w14:paraId="092E6AB0" w14:textId="77777777" w:rsidR="00C238EF" w:rsidRDefault="00C238EF" w:rsidP="00C238EF">
      <w:pPr>
        <w:jc w:val="both"/>
        <w:rPr>
          <w:rFonts w:cs="Arial"/>
          <w:szCs w:val="20"/>
        </w:rPr>
      </w:pPr>
      <w:r w:rsidRPr="00083358">
        <w:rPr>
          <w:rFonts w:cs="Arial"/>
          <w:szCs w:val="20"/>
        </w:rPr>
        <w:t xml:space="preserve">Wystawa „Surrealizm. Inne mity” oprowadza odwiedzających muzeum po historii surrealizmu od jego początków, które sięgają 20-lecia międzywojennego, przez lata 50-te i międzynarodowy ruch „Phases”, po czasy nam współczesne. Ekspozycja to aż 300 prac artystów, w tym: obrazów, rysunków, fotografii, rzeźb i przedmiotów surrealistycznych. </w:t>
      </w:r>
    </w:p>
    <w:p w14:paraId="6F899FB5" w14:textId="77777777" w:rsidR="00C238EF" w:rsidRPr="00083358" w:rsidRDefault="00C238EF" w:rsidP="00C238EF">
      <w:pPr>
        <w:jc w:val="both"/>
        <w:rPr>
          <w:rFonts w:cs="Arial"/>
          <w:szCs w:val="20"/>
        </w:rPr>
      </w:pPr>
    </w:p>
    <w:p w14:paraId="54BF86E0" w14:textId="77777777" w:rsidR="00C238EF" w:rsidRDefault="00C238EF" w:rsidP="00C238EF">
      <w:pPr>
        <w:jc w:val="both"/>
        <w:rPr>
          <w:rFonts w:cs="Arial"/>
          <w:szCs w:val="20"/>
        </w:rPr>
      </w:pPr>
      <w:r w:rsidRPr="00083358">
        <w:rPr>
          <w:rFonts w:cs="Arial"/>
          <w:szCs w:val="20"/>
        </w:rPr>
        <w:t xml:space="preserve">Przedstawione dzieła dają niesamowitą możliwość poznania nieortodoksyjnego podejścia do surrealizmu. Artyści, których dzieła zgromadzono, traktują go jako zjawisko globalne i niezwykle różnorodne. Przekrojowa ekspozycja ma na celu ukazanie trendu surrealistycznego jako wymykającego się ramom czasowym. </w:t>
      </w:r>
    </w:p>
    <w:p w14:paraId="3C11BFDA" w14:textId="77777777" w:rsidR="00C238EF" w:rsidRPr="00083358" w:rsidRDefault="00C238EF" w:rsidP="00C238EF">
      <w:pPr>
        <w:jc w:val="both"/>
        <w:rPr>
          <w:rFonts w:cs="Arial"/>
          <w:szCs w:val="20"/>
        </w:rPr>
      </w:pPr>
    </w:p>
    <w:p w14:paraId="52A62E45" w14:textId="77777777" w:rsidR="00C238EF" w:rsidRDefault="00C238EF" w:rsidP="00C238EF">
      <w:pPr>
        <w:jc w:val="both"/>
        <w:rPr>
          <w:rFonts w:cs="Arial"/>
          <w:szCs w:val="20"/>
        </w:rPr>
      </w:pPr>
      <w:r w:rsidRPr="00083358">
        <w:rPr>
          <w:rFonts w:cs="Arial"/>
          <w:szCs w:val="20"/>
        </w:rPr>
        <w:t>Wśród twórców znajdują się m.in. Zbigniew Dłubak, Zdzisław Beksiński, Erna Rosenstein, Władysław Hasior, Maria Anto, Alfred Lenica, Teofil Ociepka, Jerzy Kujawski, Urszula Broll, Goshka Macuga czy Zbigniew Makowski. To osoby, które tworzyły polski surrealizm i nadały mu określony wyraz i kierunek. Twórczość polskich surrealistów uzupełniają niezwykłe dzieła takich zagranicznych artystów, jak: Max Ernest, Wilfredo Lama czy Roberto Matta.</w:t>
      </w:r>
    </w:p>
    <w:p w14:paraId="00981AD6" w14:textId="77777777" w:rsidR="00C238EF" w:rsidRPr="00083358" w:rsidRDefault="00C238EF" w:rsidP="00C238EF">
      <w:pPr>
        <w:jc w:val="both"/>
        <w:rPr>
          <w:rFonts w:cs="Arial"/>
          <w:szCs w:val="20"/>
        </w:rPr>
      </w:pPr>
    </w:p>
    <w:p w14:paraId="4C49E050" w14:textId="77777777" w:rsidR="00C238EF" w:rsidRDefault="00C238EF" w:rsidP="00C238EF">
      <w:pPr>
        <w:jc w:val="both"/>
        <w:rPr>
          <w:rFonts w:eastAsia="Times New Roman" w:cs="Arial"/>
          <w:color w:val="000000"/>
          <w:szCs w:val="20"/>
          <w:lang w:eastAsia="pl-PL"/>
        </w:rPr>
      </w:pPr>
      <w:r w:rsidRPr="00083358">
        <w:rPr>
          <w:rFonts w:eastAsia="Times New Roman" w:cs="Arial"/>
          <w:color w:val="000000"/>
          <w:szCs w:val="20"/>
          <w:lang w:eastAsia="pl-PL"/>
        </w:rPr>
        <w:t xml:space="preserve">Poza pracami z kolekcji MNW na wystawie zaprezentowano dzieła m.in. z Muzeum Narodowego we Wrocławiu, Muzeum Sztuki w Łodzi, Muzeum Narodowego w Krakowie, Muzeum Fotografii </w:t>
      </w:r>
      <w:r w:rsidRPr="00083358">
        <w:rPr>
          <w:rFonts w:eastAsia="Times New Roman" w:cs="Arial"/>
          <w:color w:val="000000"/>
          <w:szCs w:val="20"/>
          <w:lang w:eastAsia="pl-PL"/>
        </w:rPr>
        <w:br/>
        <w:t xml:space="preserve">w Krakowie i Muzeum Tatrzańskiego w Zakopanem, Centre Georges Pompidou w Paryżu, mumok – Museum moderner Kunst Stiftung Ludwig Wien w Wiedniu i z kolekcji prywatnych. </w:t>
      </w:r>
    </w:p>
    <w:p w14:paraId="4591AF69" w14:textId="77777777" w:rsidR="00C238EF" w:rsidRPr="00083358" w:rsidRDefault="00C238EF" w:rsidP="00C238EF">
      <w:pPr>
        <w:jc w:val="both"/>
        <w:rPr>
          <w:rFonts w:cs="Arial"/>
          <w:szCs w:val="20"/>
        </w:rPr>
      </w:pPr>
    </w:p>
    <w:p w14:paraId="492F2F55" w14:textId="77777777" w:rsidR="00C238EF" w:rsidRPr="00083358" w:rsidRDefault="00C238EF" w:rsidP="00C238EF">
      <w:pPr>
        <w:spacing w:after="240" w:line="240" w:lineRule="auto"/>
        <w:jc w:val="both"/>
        <w:rPr>
          <w:rFonts w:eastAsia="Times New Roman" w:cs="Arial"/>
          <w:color w:val="000000"/>
          <w:szCs w:val="20"/>
          <w:lang w:eastAsia="pl-PL"/>
        </w:rPr>
      </w:pPr>
      <w:r w:rsidRPr="00083358">
        <w:rPr>
          <w:rFonts w:eastAsia="Times New Roman" w:cs="Arial"/>
          <w:color w:val="000000"/>
          <w:szCs w:val="20"/>
          <w:lang w:eastAsia="pl-PL"/>
        </w:rPr>
        <w:t>Tłem dla wyjątkowych dzieł sztuki polskich i zagranicznych twórców jest ponownie farba Dulux Professional Rezisto 1. Ponad 300l Dulux Professional posłużyło do pomalowania 2000m2 powierzchni wystawy. Ekspozycja „Surrealizm. Inne mity” stała się zatem kolejnym przyczynkiem do współpracy między Muzeum Narodowym w Warszawie a międzynarodową firmą AkzoNobel.</w:t>
      </w:r>
    </w:p>
    <w:p w14:paraId="3237BAA7" w14:textId="77777777" w:rsidR="00C238EF" w:rsidRPr="00083358" w:rsidRDefault="00C238EF" w:rsidP="00C238EF">
      <w:pPr>
        <w:spacing w:after="0" w:line="240" w:lineRule="auto"/>
        <w:jc w:val="both"/>
        <w:rPr>
          <w:rFonts w:eastAsia="Times New Roman" w:cs="Arial"/>
          <w:color w:val="000000"/>
          <w:szCs w:val="20"/>
          <w:lang w:eastAsia="pl-PL"/>
        </w:rPr>
      </w:pPr>
      <w:r w:rsidRPr="00083358">
        <w:rPr>
          <w:rFonts w:eastAsia="Times New Roman" w:cs="Arial"/>
          <w:color w:val="000000"/>
          <w:szCs w:val="20"/>
          <w:lang w:eastAsia="pl-PL"/>
        </w:rPr>
        <w:t xml:space="preserve">Jak podkreśla Wojciech Cichecki, projektant wystawy, „inspiracją wyboru kolorów do wystawy „Surrealizm. Inne mity” była wywodząca się z surrealistycznego malarstwa kolorystyka nieba </w:t>
      </w:r>
      <w:r w:rsidRPr="00083358">
        <w:rPr>
          <w:rFonts w:eastAsia="Times New Roman" w:cs="Arial"/>
          <w:color w:val="000000"/>
          <w:szCs w:val="20"/>
          <w:lang w:eastAsia="pl-PL"/>
        </w:rPr>
        <w:br/>
        <w:t>i horyzontu, która pozwoliła nadać przestrzeni pewnego rodzaju metafizyczności. Dodatkowym aspektem było wydobycie często występujących na prezentowanych obiektach kontrastowych kolorów – czerwieni i brązów. Uzupełniająco użycie dwóch skrajnych kolorów z jednej palety pozwoliło na zagranie na wystawie naprzemiennie jasnymi i ciemnymi przestrzeniami, pozwalając na przeprowadzenie odpowiedniej narracji.”</w:t>
      </w:r>
    </w:p>
    <w:p w14:paraId="1F006C4A" w14:textId="77777777" w:rsidR="00C238EF" w:rsidRPr="00083358" w:rsidRDefault="00C238EF" w:rsidP="00C238EF">
      <w:pPr>
        <w:spacing w:after="0" w:line="240" w:lineRule="auto"/>
        <w:jc w:val="both"/>
        <w:rPr>
          <w:rFonts w:eastAsia="Times New Roman" w:cs="Arial"/>
          <w:color w:val="000000"/>
          <w:szCs w:val="20"/>
          <w:lang w:eastAsia="pl-PL"/>
        </w:rPr>
      </w:pPr>
    </w:p>
    <w:p w14:paraId="6E4721A1" w14:textId="77777777" w:rsidR="00C238EF" w:rsidRPr="00083358" w:rsidRDefault="00C238EF" w:rsidP="00C238EF">
      <w:pPr>
        <w:jc w:val="both"/>
        <w:rPr>
          <w:rFonts w:cs="Arial"/>
          <w:szCs w:val="20"/>
        </w:rPr>
      </w:pPr>
      <w:r w:rsidRPr="00083358">
        <w:rPr>
          <w:rFonts w:cs="Arial"/>
          <w:szCs w:val="20"/>
        </w:rPr>
        <w:t xml:space="preserve">Wystawę „Surrealizm. Inne mity” będzie można zwiedzać do 11. sierpnia br. </w:t>
      </w:r>
    </w:p>
    <w:p w14:paraId="7741F3CE" w14:textId="77777777" w:rsidR="001130E7" w:rsidRPr="00C238EF" w:rsidRDefault="001130E7" w:rsidP="001B1CC9">
      <w:pPr>
        <w:jc w:val="both"/>
        <w:rPr>
          <w:rFonts w:eastAsia="Times New Roman" w:cs="Arial"/>
          <w:color w:val="000000"/>
          <w:szCs w:val="20"/>
          <w:lang w:eastAsia="pl-PL"/>
        </w:rPr>
      </w:pPr>
    </w:p>
    <w:p w14:paraId="50A9F315" w14:textId="77777777" w:rsidR="001130E7" w:rsidRDefault="001130E7" w:rsidP="001B1CC9">
      <w:pPr>
        <w:jc w:val="both"/>
        <w:rPr>
          <w:rFonts w:eastAsia="Times New Roman" w:cs="Arial"/>
          <w:color w:val="000000"/>
          <w:szCs w:val="20"/>
          <w:lang w:val="pl-PL" w:eastAsia="pl-PL"/>
        </w:rPr>
      </w:pPr>
    </w:p>
    <w:p w14:paraId="53E3FC3E" w14:textId="7E252D6D" w:rsidR="001130E7" w:rsidRPr="001130E7" w:rsidRDefault="001130E7" w:rsidP="001130E7">
      <w:pPr>
        <w:pStyle w:val="NormalnyWeb"/>
        <w:spacing w:after="0"/>
        <w:jc w:val="both"/>
        <w:rPr>
          <w:rFonts w:ascii="Arial" w:eastAsiaTheme="minorHAnsi" w:hAnsi="Arial" w:cs="Arial"/>
          <w:b/>
          <w:bCs/>
          <w:color w:val="000000" w:themeColor="text1"/>
          <w:sz w:val="16"/>
          <w:szCs w:val="16"/>
          <w:lang w:val="pl-PL" w:eastAsia="en-US"/>
        </w:rPr>
      </w:pPr>
      <w:r w:rsidRPr="001130E7">
        <w:rPr>
          <w:rFonts w:ascii="Arial" w:eastAsiaTheme="minorHAnsi" w:hAnsi="Arial" w:cs="Arial"/>
          <w:b/>
          <w:bCs/>
          <w:color w:val="000000" w:themeColor="text1"/>
          <w:sz w:val="16"/>
          <w:szCs w:val="16"/>
          <w:lang w:val="pl-PL" w:eastAsia="en-US"/>
        </w:rPr>
        <w:t xml:space="preserve">O </w:t>
      </w:r>
      <w:proofErr w:type="spellStart"/>
      <w:r w:rsidRPr="001130E7">
        <w:rPr>
          <w:rFonts w:ascii="Arial" w:eastAsiaTheme="minorHAnsi" w:hAnsi="Arial" w:cs="Arial"/>
          <w:b/>
          <w:bCs/>
          <w:color w:val="000000" w:themeColor="text1"/>
          <w:sz w:val="16"/>
          <w:szCs w:val="16"/>
          <w:lang w:val="pl-PL" w:eastAsia="en-US"/>
        </w:rPr>
        <w:t>AkzoNobel</w:t>
      </w:r>
      <w:proofErr w:type="spellEnd"/>
    </w:p>
    <w:p w14:paraId="4542D135" w14:textId="536AC379" w:rsidR="004670D6" w:rsidRPr="00C238EF" w:rsidRDefault="001130E7" w:rsidP="00C238EF">
      <w:pPr>
        <w:pStyle w:val="NormalnyWeb"/>
        <w:spacing w:after="0"/>
        <w:jc w:val="both"/>
        <w:rPr>
          <w:rFonts w:ascii="Arial" w:eastAsiaTheme="minorHAnsi" w:hAnsi="Arial" w:cs="Arial"/>
          <w:color w:val="000000" w:themeColor="text1"/>
          <w:sz w:val="16"/>
          <w:szCs w:val="16"/>
          <w:lang w:val="pl-PL" w:eastAsia="en-US"/>
        </w:rPr>
      </w:pPr>
      <w:r w:rsidRPr="001130E7">
        <w:rPr>
          <w:rFonts w:ascii="Arial" w:eastAsiaTheme="minorHAnsi" w:hAnsi="Arial" w:cs="Arial"/>
          <w:color w:val="000000" w:themeColor="text1"/>
          <w:sz w:val="16"/>
          <w:szCs w:val="16"/>
          <w:lang w:val="pl-PL" w:eastAsia="en-US"/>
        </w:rPr>
        <w:t xml:space="preserve">Od 1792 roku dostarczamy innowacyjne farby i powłoki, które nadają kolory życiu ludzi i pomagają chronić to, co najważniejsze. Nasze światowej klasy portfolio marek, takich jak: </w:t>
      </w:r>
      <w:proofErr w:type="spellStart"/>
      <w:r w:rsidRPr="001130E7">
        <w:rPr>
          <w:rFonts w:ascii="Arial" w:eastAsiaTheme="minorHAnsi" w:hAnsi="Arial" w:cs="Arial"/>
          <w:color w:val="000000" w:themeColor="text1"/>
          <w:sz w:val="16"/>
          <w:szCs w:val="16"/>
          <w:lang w:val="pl-PL" w:eastAsia="en-US"/>
        </w:rPr>
        <w:t>Dulux</w:t>
      </w:r>
      <w:proofErr w:type="spellEnd"/>
      <w:r w:rsidRPr="001130E7">
        <w:rPr>
          <w:rFonts w:ascii="Arial" w:eastAsiaTheme="minorHAnsi" w:hAnsi="Arial" w:cs="Arial"/>
          <w:color w:val="000000" w:themeColor="text1"/>
          <w:sz w:val="16"/>
          <w:szCs w:val="16"/>
          <w:lang w:val="pl-PL" w:eastAsia="en-US"/>
        </w:rPr>
        <w:t xml:space="preserve">, International, </w:t>
      </w:r>
      <w:proofErr w:type="spellStart"/>
      <w:r w:rsidRPr="001130E7">
        <w:rPr>
          <w:rFonts w:ascii="Arial" w:eastAsiaTheme="minorHAnsi" w:hAnsi="Arial" w:cs="Arial"/>
          <w:color w:val="000000" w:themeColor="text1"/>
          <w:sz w:val="16"/>
          <w:szCs w:val="16"/>
          <w:lang w:val="pl-PL" w:eastAsia="en-US"/>
        </w:rPr>
        <w:t>Sikkens</w:t>
      </w:r>
      <w:proofErr w:type="spellEnd"/>
      <w:r w:rsidRPr="001130E7">
        <w:rPr>
          <w:rFonts w:ascii="Arial" w:eastAsiaTheme="minorHAnsi" w:hAnsi="Arial" w:cs="Arial"/>
          <w:color w:val="000000" w:themeColor="text1"/>
          <w:sz w:val="16"/>
          <w:szCs w:val="16"/>
          <w:lang w:val="pl-PL" w:eastAsia="en-US"/>
        </w:rPr>
        <w:t xml:space="preserve"> i </w:t>
      </w:r>
      <w:proofErr w:type="spellStart"/>
      <w:r w:rsidRPr="001130E7">
        <w:rPr>
          <w:rFonts w:ascii="Arial" w:eastAsiaTheme="minorHAnsi" w:hAnsi="Arial" w:cs="Arial"/>
          <w:color w:val="000000" w:themeColor="text1"/>
          <w:sz w:val="16"/>
          <w:szCs w:val="16"/>
          <w:lang w:val="pl-PL" w:eastAsia="en-US"/>
        </w:rPr>
        <w:t>Interpon</w:t>
      </w:r>
      <w:proofErr w:type="spellEnd"/>
      <w:r w:rsidRPr="001130E7">
        <w:rPr>
          <w:rFonts w:ascii="Arial" w:eastAsiaTheme="minorHAnsi" w:hAnsi="Arial" w:cs="Arial"/>
          <w:color w:val="000000" w:themeColor="text1"/>
          <w:sz w:val="16"/>
          <w:szCs w:val="16"/>
          <w:lang w:val="pl-PL" w:eastAsia="en-US"/>
        </w:rPr>
        <w:t>, cieszy się zaufaniem klientów w ponad 150 krajach, w których jesteśmy obecni. Wykorzystujemy naszą wiedzę, aby wspierać i ulepszać otaczający świat, gdyż wierzymy, że każda powierzchnia, którą możemy pokryć, otwiera szansę na barwniejsze życie. Jesteśmy pionierem w swojej branży, a nasz cel to dostarczanie zrównoważonych rozwiązań przy zachowaniu tego, co najlepsze dziś i jednoczesne tworzenie lepszego jutra. Pomalujmy razem przyszłość</w:t>
      </w:r>
      <w:r w:rsidR="00C238EF">
        <w:rPr>
          <w:rFonts w:ascii="Arial" w:eastAsiaTheme="minorHAnsi" w:hAnsi="Arial" w:cs="Arial"/>
          <w:color w:val="000000" w:themeColor="text1"/>
          <w:sz w:val="16"/>
          <w:szCs w:val="16"/>
          <w:lang w:val="pl-PL" w:eastAsia="en-US"/>
        </w:rPr>
        <w:t>.</w:t>
      </w:r>
      <w:bookmarkEnd w:id="0"/>
    </w:p>
    <w:sectPr w:rsidR="004670D6" w:rsidRPr="00C238EF" w:rsidSect="004C7411">
      <w:headerReference w:type="even" r:id="rId11"/>
      <w:headerReference w:type="default" r:id="rId12"/>
      <w:footerReference w:type="even" r:id="rId13"/>
      <w:footerReference w:type="default" r:id="rId14"/>
      <w:headerReference w:type="first" r:id="rId15"/>
      <w:footerReference w:type="first" r:id="rId16"/>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929BF" w14:textId="77777777" w:rsidR="002E6700" w:rsidRDefault="002E6700" w:rsidP="002E6499">
      <w:pPr>
        <w:spacing w:after="0"/>
      </w:pPr>
      <w:r>
        <w:separator/>
      </w:r>
    </w:p>
  </w:endnote>
  <w:endnote w:type="continuationSeparator" w:id="0">
    <w:p w14:paraId="7785328A" w14:textId="77777777" w:rsidR="002E6700" w:rsidRDefault="002E6700" w:rsidP="002E6499">
      <w:pPr>
        <w:spacing w:after="0"/>
      </w:pPr>
      <w:r>
        <w:continuationSeparator/>
      </w:r>
    </w:p>
  </w:endnote>
  <w:endnote w:type="continuationNotice" w:id="1">
    <w:p w14:paraId="71353229" w14:textId="77777777" w:rsidR="002E6700" w:rsidRDefault="002E6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Times 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3D47D" w14:textId="77777777" w:rsidR="00940A7C" w:rsidRDefault="00940A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447861"/>
      <w:docPartObj>
        <w:docPartGallery w:val="Page Numbers (Bottom of Page)"/>
        <w:docPartUnique/>
      </w:docPartObj>
    </w:sdtPr>
    <w:sdtContent>
      <w:p w14:paraId="62358CEC" w14:textId="77777777" w:rsidR="00AD5F9B" w:rsidRDefault="00AD5F9B" w:rsidP="00E71A66">
        <w:pPr>
          <w:pStyle w:val="ANPagenumber"/>
          <w:framePr w:wrap="around"/>
        </w:pPr>
        <w:r>
          <w:fldChar w:fldCharType="begin"/>
        </w:r>
        <w:r>
          <w:instrText xml:space="preserve"> PAGE   \* MERGEFORMAT </w:instrText>
        </w:r>
        <w:r>
          <w:fldChar w:fldCharType="separate"/>
        </w:r>
        <w:r w:rsidR="00F06F57">
          <w:rPr>
            <w:noProof/>
          </w:rPr>
          <w:t>2</w:t>
        </w:r>
        <w:r>
          <w:rPr>
            <w:noProof/>
          </w:rPr>
          <w:fldChar w:fldCharType="end"/>
        </w:r>
      </w:p>
    </w:sdtContent>
  </w:sdt>
  <w:p w14:paraId="3B6C24CF" w14:textId="77777777" w:rsidR="00AD5F9B" w:rsidRDefault="00AD5F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22CF6" w14:textId="77777777" w:rsidR="00CE4386" w:rsidRDefault="00356B50" w:rsidP="00356B50">
    <w:pPr>
      <w:pStyle w:val="Stopka"/>
      <w:tabs>
        <w:tab w:val="left" w:pos="6663"/>
      </w:tabs>
    </w:pPr>
    <w:r>
      <w:rPr>
        <w:noProof/>
      </w:rPr>
      <w:drawing>
        <wp:anchor distT="0" distB="0" distL="114300" distR="114300" simplePos="0" relativeHeight="251658240" behindDoc="1" locked="0" layoutInCell="1" allowOverlap="1" wp14:anchorId="7373E264" wp14:editId="3FC112B6">
          <wp:simplePos x="0" y="0"/>
          <wp:positionH relativeFrom="margin">
            <wp:posOffset>4165812</wp:posOffset>
          </wp:positionH>
          <wp:positionV relativeFrom="paragraph">
            <wp:posOffset>-9867265</wp:posOffset>
          </wp:positionV>
          <wp:extent cx="2028977" cy="660937"/>
          <wp:effectExtent l="0" t="0" r="3175" b="0"/>
          <wp:wrapNone/>
          <wp:docPr id="1346975765" name="Picture 1346975765" descr="Niebiesko-białe logo&#10;&#10;Opis 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757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977" cy="660937"/>
                  </a:xfrm>
                  <a:prstGeom prst="rect">
                    <a:avLst/>
                  </a:prstGeom>
                </pic:spPr>
              </pic:pic>
            </a:graphicData>
          </a:graphic>
          <wp14:sizeRelH relativeFrom="margin">
            <wp14:pctWidth>0</wp14:pctWidth>
          </wp14:sizeRelH>
          <wp14:sizeRelV relativeFrom="margin">
            <wp14:pctHeight>0</wp14:pctHeight>
          </wp14:sizeRelV>
        </wp:anchor>
      </w:drawing>
    </w:r>
    <w:r w:rsidR="00F93C9B">
      <w:rPr>
        <w:noProof/>
      </w:rPr>
      <mc:AlternateContent>
        <mc:Choice Requires="wps">
          <w:drawing>
            <wp:anchor distT="0" distB="0" distL="114300" distR="114300" simplePos="0" relativeHeight="251658243" behindDoc="0" locked="0" layoutInCell="1" allowOverlap="1" wp14:anchorId="6CF797AC" wp14:editId="71828D3B">
              <wp:simplePos x="0" y="0"/>
              <wp:positionH relativeFrom="column">
                <wp:posOffset>-13335</wp:posOffset>
              </wp:positionH>
              <wp:positionV relativeFrom="paragraph">
                <wp:posOffset>-9102090</wp:posOffset>
              </wp:positionV>
              <wp:extent cx="6038850" cy="0"/>
              <wp:effectExtent l="0" t="0" r="0" b="0"/>
              <wp:wrapNone/>
              <wp:docPr id="847933228" name="Straight Connector 847933228"/>
              <wp:cNvGraphicFramePr/>
              <a:graphic xmlns:a="http://schemas.openxmlformats.org/drawingml/2006/main">
                <a:graphicData uri="http://schemas.microsoft.com/office/word/2010/wordprocessingShape">
                  <wps:wsp>
                    <wps:cNvCnPr/>
                    <wps:spPr>
                      <a:xfrm flipH="1">
                        <a:off x="0" y="0"/>
                        <a:ext cx="60388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847933228" style="position:absolute;flip:x;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" from="-1.05pt,-716.7pt" to="474.45pt,-716.7pt" w14:anchorId="7245FF8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3E54E" w14:textId="77777777" w:rsidR="002E6700" w:rsidRDefault="002E6700" w:rsidP="002E6499">
      <w:pPr>
        <w:spacing w:after="0"/>
      </w:pPr>
      <w:r>
        <w:separator/>
      </w:r>
    </w:p>
  </w:footnote>
  <w:footnote w:type="continuationSeparator" w:id="0">
    <w:p w14:paraId="5730A97E" w14:textId="77777777" w:rsidR="002E6700" w:rsidRDefault="002E6700" w:rsidP="002E6499">
      <w:pPr>
        <w:spacing w:after="0"/>
      </w:pPr>
      <w:r>
        <w:continuationSeparator/>
      </w:r>
    </w:p>
  </w:footnote>
  <w:footnote w:type="continuationNotice" w:id="1">
    <w:p w14:paraId="285DAB0F" w14:textId="77777777" w:rsidR="002E6700" w:rsidRDefault="002E6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BB78D" w14:textId="77777777" w:rsidR="00940A7C" w:rsidRDefault="00940A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637AF" w14:textId="77777777" w:rsidR="00AD5F9B" w:rsidRDefault="00AD5F9B" w:rsidP="007917FF">
    <w:pPr>
      <w:pStyle w:val="Nagwek"/>
      <w:tabs>
        <w:tab w:val="clear" w:pos="4536"/>
        <w:tab w:val="clear" w:pos="9072"/>
        <w:tab w:val="left" w:pos="615"/>
        <w:tab w:val="left" w:pos="735"/>
      </w:tabs>
    </w:pPr>
    <w:r>
      <w:tab/>
    </w:r>
    <w:r>
      <w:tab/>
    </w:r>
  </w:p>
  <w:p w14:paraId="0803074C" w14:textId="77777777" w:rsidR="00AD5F9B" w:rsidRDefault="00356B50">
    <w:r>
      <w:rPr>
        <w:noProof/>
      </w:rPr>
      <w:drawing>
        <wp:anchor distT="0" distB="0" distL="114300" distR="114300" simplePos="0" relativeHeight="251658241" behindDoc="1" locked="0" layoutInCell="1" allowOverlap="1" wp14:anchorId="7BF68462" wp14:editId="3B4195B8">
          <wp:simplePos x="0" y="0"/>
          <wp:positionH relativeFrom="margin">
            <wp:align>right</wp:align>
          </wp:positionH>
          <wp:positionV relativeFrom="paragraph">
            <wp:posOffset>38100</wp:posOffset>
          </wp:positionV>
          <wp:extent cx="2028977" cy="660937"/>
          <wp:effectExtent l="0" t="0" r="0" b="6350"/>
          <wp:wrapNone/>
          <wp:docPr id="1968388710" name="Picture 1968388710" descr="Niebiesko-białe logo&#10;&#10;Opis 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757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977" cy="66093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5E197FE5" wp14:editId="134C5C0C">
              <wp:simplePos x="0" y="0"/>
              <wp:positionH relativeFrom="margin">
                <wp:align>left</wp:align>
              </wp:positionH>
              <wp:positionV relativeFrom="paragraph">
                <wp:posOffset>619125</wp:posOffset>
              </wp:positionV>
              <wp:extent cx="6038850" cy="0"/>
              <wp:effectExtent l="0" t="0" r="0" b="0"/>
              <wp:wrapNone/>
              <wp:docPr id="334369481" name="Straight Connector 334369481"/>
              <wp:cNvGraphicFramePr/>
              <a:graphic xmlns:a="http://schemas.openxmlformats.org/drawingml/2006/main">
                <a:graphicData uri="http://schemas.microsoft.com/office/word/2010/wordprocessingShape">
                  <wps:wsp>
                    <wps:cNvCnPr/>
                    <wps:spPr>
                      <a:xfrm flipH="1">
                        <a:off x="0" y="0"/>
                        <a:ext cx="603885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34369481" style="position:absolute;flip:x;z-index:251658242;visibility:visible;mso-wrap-style:square;mso-wrap-distance-left:9pt;mso-wrap-distance-top:0;mso-wrap-distance-right:9pt;mso-wrap-distance-bottom:0;mso-position-horizontal:left;mso-position-horizontal-relative:margin;mso-position-vertical:absolute;mso-position-vertical-relative:text" o:spid="_x0000_s1026" strokecolor="#4f81bd [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" from="0,48.75pt" to="475.5pt,48.75pt" w14:anchorId="651310CD">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B615B" w14:textId="77777777" w:rsidR="00AD5F9B" w:rsidRPr="002946FC" w:rsidRDefault="00AD5F9B" w:rsidP="004678D1">
    <w:pPr>
      <w:pStyle w:val="ANLegalEntity"/>
      <w:framePr w:wrap="around" w:y="1126"/>
      <w:rPr>
        <w:lang w:val="pl-PL"/>
      </w:rPr>
    </w:pPr>
    <w:r w:rsidRPr="00846E55">
      <w:rPr>
        <w:rFonts w:eastAsiaTheme="minorEastAsia"/>
      </w:rPr>
      <w:t>Akzo Nobel N.V</w:t>
    </w:r>
    <w:r w:rsidRPr="00846E55">
      <w:t xml:space="preserve">. </w:t>
    </w:r>
  </w:p>
  <w:p w14:paraId="5362CD61" w14:textId="77777777" w:rsidR="00AD5F9B" w:rsidRPr="002946FC" w:rsidRDefault="00AD5F9B" w:rsidP="004678D1">
    <w:pPr>
      <w:pStyle w:val="ANDepartment"/>
      <w:framePr w:wrap="around" w:y="1126"/>
      <w:rPr>
        <w:lang w:val="pl-PL"/>
      </w:rPr>
    </w:pPr>
  </w:p>
  <w:p w14:paraId="106DDC9B" w14:textId="77777777" w:rsidR="00AD5F9B" w:rsidRPr="002946FC" w:rsidRDefault="00AD5F9B" w:rsidP="00847B10">
    <w:pPr>
      <w:pStyle w:val="ANTitle"/>
      <w:framePr w:w="10066" w:h="541" w:hRule="exact" w:wrap="around" w:y="1845"/>
      <w:rPr>
        <w:lang w:val="pl-PL"/>
      </w:rPr>
    </w:pPr>
    <w:r w:rsidRPr="00846E55">
      <w:t xml:space="preserve">Informacja prasowa </w:t>
    </w:r>
  </w:p>
  <w:p w14:paraId="61B4DC08" w14:textId="77777777" w:rsidR="00AD5F9B" w:rsidRPr="00E9370C" w:rsidRDefault="00AD5F9B" w:rsidP="008A2383">
    <w:pPr>
      <w:framePr w:h="1072" w:hRule="exact" w:wrap="around" w:vAnchor="page" w:hAnchor="page" w:x="2905" w:y="15787"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pl-PL"/>
      </w:rPr>
    </w:pPr>
    <w:r w:rsidRPr="00F97195">
      <w:rPr>
        <w:rFonts w:eastAsia="Times New Roman" w:cs="Arial"/>
        <w:noProof/>
        <w:snapToGrid w:val="0"/>
        <w:color w:val="005192"/>
        <w:spacing w:val="-1"/>
        <w:sz w:val="16"/>
        <w:szCs w:val="16"/>
      </w:rPr>
      <w:t>Christian Neefestraat 2</w:t>
    </w:r>
    <w:r w:rsidRPr="00F97195">
      <w:rPr>
        <w:rFonts w:eastAsia="SimHei" w:cs="Arial"/>
        <w:snapToGrid w:val="0"/>
        <w:color w:val="005192"/>
        <w:spacing w:val="-1"/>
        <w:sz w:val="16"/>
        <w:szCs w:val="16"/>
      </w:rPr>
      <w:tab/>
    </w:r>
    <w:r w:rsidRPr="00F97195">
      <w:rPr>
        <w:rFonts w:eastAsia="Times New Roman" w:cs="Arial"/>
        <w:noProof/>
        <w:snapToGrid w:val="0"/>
        <w:color w:val="005192"/>
        <w:spacing w:val="-1"/>
        <w:sz w:val="16"/>
        <w:szCs w:val="16"/>
      </w:rPr>
      <w:t>T</w:t>
    </w:r>
    <w:r w:rsidRPr="00F97195">
      <w:rPr>
        <w:rFonts w:eastAsia="Times New Roman" w:cs="Arial"/>
        <w:snapToGrid w:val="0"/>
        <w:color w:val="005192"/>
        <w:spacing w:val="-1"/>
        <w:sz w:val="16"/>
        <w:szCs w:val="16"/>
      </w:rPr>
      <w:tab/>
      <w:t>+31 (0)88 969 7833</w:t>
    </w:r>
  </w:p>
  <w:p w14:paraId="726A01CF" w14:textId="77777777" w:rsidR="00AD5F9B" w:rsidRPr="00E9370C" w:rsidRDefault="00AD5F9B" w:rsidP="008A2383">
    <w:pPr>
      <w:framePr w:h="1072" w:hRule="exact" w:wrap="around" w:vAnchor="page" w:hAnchor="page" w:x="2905" w:y="15787"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pl-PL"/>
      </w:rPr>
    </w:pPr>
    <w:r w:rsidRPr="00F97195">
      <w:rPr>
        <w:rFonts w:eastAsia="Times New Roman" w:cs="Arial"/>
        <w:noProof/>
        <w:snapToGrid w:val="0"/>
        <w:color w:val="005192"/>
        <w:spacing w:val="-1"/>
        <w:sz w:val="16"/>
        <w:szCs w:val="16"/>
      </w:rPr>
      <w:t>1077 wojna światowa Amsterdam</w:t>
    </w:r>
    <w:r w:rsidRPr="00F97195">
      <w:rPr>
        <w:rFonts w:eastAsia="Times New Roman" w:cs="Arial"/>
        <w:noProof/>
        <w:snapToGrid w:val="0"/>
        <w:color w:val="005192"/>
        <w:spacing w:val="-1"/>
        <w:sz w:val="16"/>
        <w:szCs w:val="16"/>
      </w:rPr>
      <w:tab/>
      <w:t>E</w:t>
    </w:r>
    <w:r w:rsidRPr="00F97195">
      <w:rPr>
        <w:rFonts w:eastAsia="Times New Roman" w:cs="Arial"/>
        <w:noProof/>
        <w:snapToGrid w:val="0"/>
        <w:color w:val="005192"/>
        <w:spacing w:val="-1"/>
        <w:sz w:val="16"/>
        <w:szCs w:val="16"/>
      </w:rPr>
      <w:tab/>
      <w:t>media.relations@akzonobel.com</w:t>
    </w:r>
  </w:p>
  <w:p w14:paraId="67D45968" w14:textId="77777777" w:rsidR="00AD5F9B" w:rsidRPr="00E9370C" w:rsidRDefault="00AD5F9B" w:rsidP="008A2383">
    <w:pPr>
      <w:framePr w:h="1072" w:hRule="exact" w:wrap="around" w:vAnchor="page" w:hAnchor="page" w:x="2905" w:y="15787"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pl-PL"/>
      </w:rPr>
    </w:pPr>
    <w:r w:rsidRPr="00F97195">
      <w:rPr>
        <w:rFonts w:eastAsia="Times New Roman" w:cs="Arial"/>
        <w:noProof/>
        <w:snapToGrid w:val="0"/>
        <w:color w:val="005192"/>
        <w:spacing w:val="-1"/>
        <w:sz w:val="16"/>
        <w:szCs w:val="16"/>
      </w:rPr>
      <w:t>Skrytka pocztowa 75730</w:t>
    </w:r>
    <w:r w:rsidRPr="00F97195">
      <w:rPr>
        <w:rFonts w:eastAsia="Times New Roman" w:cs="Arial"/>
        <w:noProof/>
        <w:snapToGrid w:val="0"/>
        <w:color w:val="005192"/>
        <w:spacing w:val="-1"/>
        <w:sz w:val="16"/>
        <w:szCs w:val="16"/>
      </w:rPr>
      <w:tab/>
      <w:t>Wu.Acsonopal.com</w:t>
    </w:r>
  </w:p>
  <w:p w14:paraId="5876EAAF" w14:textId="77777777" w:rsidR="00AD5F9B" w:rsidRPr="00E9370C" w:rsidRDefault="00AD5F9B" w:rsidP="008A2383">
    <w:pPr>
      <w:framePr w:h="1072" w:hRule="exact" w:wrap="around" w:vAnchor="page" w:hAnchor="page" w:x="2905" w:y="15787"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pl-PL"/>
      </w:rPr>
    </w:pPr>
    <w:r w:rsidRPr="00F97195">
      <w:rPr>
        <w:rFonts w:eastAsia="Times New Roman" w:cs="Arial"/>
        <w:noProof/>
        <w:snapToGrid w:val="0"/>
        <w:color w:val="005192"/>
        <w:spacing w:val="-1"/>
        <w:sz w:val="16"/>
        <w:szCs w:val="16"/>
      </w:rPr>
      <w:t>1070 AS Amsterdam</w:t>
    </w:r>
    <w:r w:rsidRPr="00F97195">
      <w:rPr>
        <w:rFonts w:eastAsia="SimHei" w:cs="Arial"/>
        <w:snapToGrid w:val="0"/>
        <w:color w:val="005192"/>
        <w:spacing w:val="-1"/>
        <w:sz w:val="16"/>
        <w:szCs w:val="16"/>
      </w:rPr>
      <w:tab/>
    </w:r>
  </w:p>
  <w:p w14:paraId="651617BC" w14:textId="77777777" w:rsidR="00AD5F9B" w:rsidRPr="00F97195" w:rsidRDefault="00AD5F9B" w:rsidP="008A2383">
    <w:pPr>
      <w:framePr w:h="1072" w:hRule="exact" w:wrap="around" w:vAnchor="page" w:hAnchor="page" w:x="2905" w:y="15787"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rPr>
      <w:t>Holandia</w:t>
    </w:r>
  </w:p>
  <w:p w14:paraId="1B99712C" w14:textId="77777777" w:rsidR="00AD5F9B" w:rsidRPr="004678D1" w:rsidRDefault="00AD5F9B" w:rsidP="00E954E7">
    <w:pPr>
      <w:pStyle w:val="ANRegister"/>
      <w:framePr w:wrap="aroun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10458A"/>
    <w:multiLevelType w:val="hybridMultilevel"/>
    <w:tmpl w:val="19C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81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8"/>
    <w:rsid w:val="000020F3"/>
    <w:rsid w:val="0000323A"/>
    <w:rsid w:val="0000532B"/>
    <w:rsid w:val="00007280"/>
    <w:rsid w:val="0001053E"/>
    <w:rsid w:val="00010693"/>
    <w:rsid w:val="00015AF3"/>
    <w:rsid w:val="00020F0D"/>
    <w:rsid w:val="00021E33"/>
    <w:rsid w:val="00022973"/>
    <w:rsid w:val="00022F5B"/>
    <w:rsid w:val="000266BE"/>
    <w:rsid w:val="00027BA0"/>
    <w:rsid w:val="0003031A"/>
    <w:rsid w:val="0003131C"/>
    <w:rsid w:val="00032B15"/>
    <w:rsid w:val="00032D64"/>
    <w:rsid w:val="00033D84"/>
    <w:rsid w:val="0003438F"/>
    <w:rsid w:val="00034E5D"/>
    <w:rsid w:val="00035F28"/>
    <w:rsid w:val="00036F7E"/>
    <w:rsid w:val="00036FCB"/>
    <w:rsid w:val="00040106"/>
    <w:rsid w:val="00040118"/>
    <w:rsid w:val="00041958"/>
    <w:rsid w:val="000424D3"/>
    <w:rsid w:val="00043B65"/>
    <w:rsid w:val="0004428D"/>
    <w:rsid w:val="000442F7"/>
    <w:rsid w:val="00044569"/>
    <w:rsid w:val="00045516"/>
    <w:rsid w:val="00046387"/>
    <w:rsid w:val="000505C3"/>
    <w:rsid w:val="00051AB2"/>
    <w:rsid w:val="00051E21"/>
    <w:rsid w:val="00053333"/>
    <w:rsid w:val="00054312"/>
    <w:rsid w:val="000545BB"/>
    <w:rsid w:val="00056048"/>
    <w:rsid w:val="0005787E"/>
    <w:rsid w:val="00057EB3"/>
    <w:rsid w:val="00057F9D"/>
    <w:rsid w:val="00061B39"/>
    <w:rsid w:val="00061F00"/>
    <w:rsid w:val="00062EAD"/>
    <w:rsid w:val="0006337C"/>
    <w:rsid w:val="0006356B"/>
    <w:rsid w:val="00063D8F"/>
    <w:rsid w:val="000646D6"/>
    <w:rsid w:val="000646ED"/>
    <w:rsid w:val="00064A0F"/>
    <w:rsid w:val="00065580"/>
    <w:rsid w:val="000669F9"/>
    <w:rsid w:val="00066A92"/>
    <w:rsid w:val="00066F06"/>
    <w:rsid w:val="00067569"/>
    <w:rsid w:val="00070711"/>
    <w:rsid w:val="00071346"/>
    <w:rsid w:val="00071920"/>
    <w:rsid w:val="000724E7"/>
    <w:rsid w:val="00072526"/>
    <w:rsid w:val="0007314C"/>
    <w:rsid w:val="00074FC3"/>
    <w:rsid w:val="000751CB"/>
    <w:rsid w:val="00075279"/>
    <w:rsid w:val="0007684C"/>
    <w:rsid w:val="00076B74"/>
    <w:rsid w:val="00080B6F"/>
    <w:rsid w:val="00081684"/>
    <w:rsid w:val="00083308"/>
    <w:rsid w:val="00085BB5"/>
    <w:rsid w:val="00087AD4"/>
    <w:rsid w:val="000922D5"/>
    <w:rsid w:val="0009232A"/>
    <w:rsid w:val="000938DD"/>
    <w:rsid w:val="00094114"/>
    <w:rsid w:val="000951D1"/>
    <w:rsid w:val="000958F2"/>
    <w:rsid w:val="00095A44"/>
    <w:rsid w:val="00095A6D"/>
    <w:rsid w:val="00097292"/>
    <w:rsid w:val="000972FA"/>
    <w:rsid w:val="000A15AC"/>
    <w:rsid w:val="000A25F9"/>
    <w:rsid w:val="000A33A6"/>
    <w:rsid w:val="000A3B2D"/>
    <w:rsid w:val="000A3FA5"/>
    <w:rsid w:val="000A42B9"/>
    <w:rsid w:val="000A4F4A"/>
    <w:rsid w:val="000A5A64"/>
    <w:rsid w:val="000B2320"/>
    <w:rsid w:val="000B3A31"/>
    <w:rsid w:val="000B3E5C"/>
    <w:rsid w:val="000B4554"/>
    <w:rsid w:val="000B614B"/>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6D16"/>
    <w:rsid w:val="000C7A3F"/>
    <w:rsid w:val="000C7CE9"/>
    <w:rsid w:val="000C7D47"/>
    <w:rsid w:val="000D093A"/>
    <w:rsid w:val="000D11B0"/>
    <w:rsid w:val="000D1AEA"/>
    <w:rsid w:val="000D3595"/>
    <w:rsid w:val="000D3DB2"/>
    <w:rsid w:val="000D552F"/>
    <w:rsid w:val="000D5F7B"/>
    <w:rsid w:val="000D7397"/>
    <w:rsid w:val="000E2A4B"/>
    <w:rsid w:val="000E407C"/>
    <w:rsid w:val="000E5990"/>
    <w:rsid w:val="000E599D"/>
    <w:rsid w:val="000E647C"/>
    <w:rsid w:val="000E6926"/>
    <w:rsid w:val="000E7C62"/>
    <w:rsid w:val="000E7CE2"/>
    <w:rsid w:val="000F0FC8"/>
    <w:rsid w:val="000F1525"/>
    <w:rsid w:val="000F3E87"/>
    <w:rsid w:val="000F43DE"/>
    <w:rsid w:val="000F56B9"/>
    <w:rsid w:val="000F58C8"/>
    <w:rsid w:val="000F7A52"/>
    <w:rsid w:val="001006B3"/>
    <w:rsid w:val="00101A31"/>
    <w:rsid w:val="00101F5B"/>
    <w:rsid w:val="00102141"/>
    <w:rsid w:val="00103655"/>
    <w:rsid w:val="0010640D"/>
    <w:rsid w:val="00106A98"/>
    <w:rsid w:val="00106B07"/>
    <w:rsid w:val="00110014"/>
    <w:rsid w:val="0011155C"/>
    <w:rsid w:val="00111833"/>
    <w:rsid w:val="001119FB"/>
    <w:rsid w:val="00111EA7"/>
    <w:rsid w:val="0011223F"/>
    <w:rsid w:val="00112993"/>
    <w:rsid w:val="001130E7"/>
    <w:rsid w:val="001145EA"/>
    <w:rsid w:val="00114D41"/>
    <w:rsid w:val="00116046"/>
    <w:rsid w:val="00116CEF"/>
    <w:rsid w:val="001173A5"/>
    <w:rsid w:val="00117D28"/>
    <w:rsid w:val="001211F5"/>
    <w:rsid w:val="00121EEC"/>
    <w:rsid w:val="00122861"/>
    <w:rsid w:val="001228F6"/>
    <w:rsid w:val="00122C0A"/>
    <w:rsid w:val="00123DC8"/>
    <w:rsid w:val="00124C58"/>
    <w:rsid w:val="00126087"/>
    <w:rsid w:val="001265A6"/>
    <w:rsid w:val="00126898"/>
    <w:rsid w:val="00127053"/>
    <w:rsid w:val="00133C03"/>
    <w:rsid w:val="00134159"/>
    <w:rsid w:val="00134526"/>
    <w:rsid w:val="00135472"/>
    <w:rsid w:val="001359D9"/>
    <w:rsid w:val="00136B38"/>
    <w:rsid w:val="0014071D"/>
    <w:rsid w:val="001420C2"/>
    <w:rsid w:val="00143500"/>
    <w:rsid w:val="00143C44"/>
    <w:rsid w:val="00144218"/>
    <w:rsid w:val="001445B5"/>
    <w:rsid w:val="00144782"/>
    <w:rsid w:val="00146266"/>
    <w:rsid w:val="00146BED"/>
    <w:rsid w:val="00150DCD"/>
    <w:rsid w:val="001512DB"/>
    <w:rsid w:val="00151603"/>
    <w:rsid w:val="00151CA2"/>
    <w:rsid w:val="001525C1"/>
    <w:rsid w:val="001529B1"/>
    <w:rsid w:val="00153E92"/>
    <w:rsid w:val="001546F7"/>
    <w:rsid w:val="00155517"/>
    <w:rsid w:val="001568CB"/>
    <w:rsid w:val="00157467"/>
    <w:rsid w:val="00157980"/>
    <w:rsid w:val="001606C6"/>
    <w:rsid w:val="0016276B"/>
    <w:rsid w:val="00162AF7"/>
    <w:rsid w:val="00163100"/>
    <w:rsid w:val="001641F9"/>
    <w:rsid w:val="00165C4E"/>
    <w:rsid w:val="0016773F"/>
    <w:rsid w:val="00173177"/>
    <w:rsid w:val="001757BA"/>
    <w:rsid w:val="001815A6"/>
    <w:rsid w:val="001818B7"/>
    <w:rsid w:val="001824C9"/>
    <w:rsid w:val="00182A38"/>
    <w:rsid w:val="00183880"/>
    <w:rsid w:val="00183977"/>
    <w:rsid w:val="00185187"/>
    <w:rsid w:val="00185863"/>
    <w:rsid w:val="001869EA"/>
    <w:rsid w:val="00190EAB"/>
    <w:rsid w:val="00191FDE"/>
    <w:rsid w:val="00192ED4"/>
    <w:rsid w:val="00194DB2"/>
    <w:rsid w:val="00196A7C"/>
    <w:rsid w:val="00197518"/>
    <w:rsid w:val="001A1269"/>
    <w:rsid w:val="001A12FF"/>
    <w:rsid w:val="001A16D4"/>
    <w:rsid w:val="001A2BCA"/>
    <w:rsid w:val="001A3C2E"/>
    <w:rsid w:val="001A61EC"/>
    <w:rsid w:val="001A77D7"/>
    <w:rsid w:val="001A780A"/>
    <w:rsid w:val="001A7DAB"/>
    <w:rsid w:val="001A7F57"/>
    <w:rsid w:val="001B0DC9"/>
    <w:rsid w:val="001B1BFE"/>
    <w:rsid w:val="001B1CC9"/>
    <w:rsid w:val="001B1FD0"/>
    <w:rsid w:val="001B2135"/>
    <w:rsid w:val="001B2155"/>
    <w:rsid w:val="001B4C1A"/>
    <w:rsid w:val="001B4E02"/>
    <w:rsid w:val="001B7A4F"/>
    <w:rsid w:val="001C03EA"/>
    <w:rsid w:val="001C0829"/>
    <w:rsid w:val="001C0FFD"/>
    <w:rsid w:val="001C1B9B"/>
    <w:rsid w:val="001C34A2"/>
    <w:rsid w:val="001C3A0C"/>
    <w:rsid w:val="001C44AF"/>
    <w:rsid w:val="001C5786"/>
    <w:rsid w:val="001C5F86"/>
    <w:rsid w:val="001C680A"/>
    <w:rsid w:val="001C7A21"/>
    <w:rsid w:val="001D14CF"/>
    <w:rsid w:val="001D209A"/>
    <w:rsid w:val="001D2613"/>
    <w:rsid w:val="001D2EE9"/>
    <w:rsid w:val="001D370D"/>
    <w:rsid w:val="001D4D99"/>
    <w:rsid w:val="001D71AA"/>
    <w:rsid w:val="001E09D2"/>
    <w:rsid w:val="001E0F71"/>
    <w:rsid w:val="001E1D44"/>
    <w:rsid w:val="001E2CE7"/>
    <w:rsid w:val="001E3C7E"/>
    <w:rsid w:val="001E5183"/>
    <w:rsid w:val="001E5EE5"/>
    <w:rsid w:val="001F00AA"/>
    <w:rsid w:val="001F074B"/>
    <w:rsid w:val="001F0936"/>
    <w:rsid w:val="001F1B61"/>
    <w:rsid w:val="001F57CB"/>
    <w:rsid w:val="001F583E"/>
    <w:rsid w:val="00200EE9"/>
    <w:rsid w:val="0020101E"/>
    <w:rsid w:val="00202D38"/>
    <w:rsid w:val="00202F00"/>
    <w:rsid w:val="002034FF"/>
    <w:rsid w:val="00204F18"/>
    <w:rsid w:val="00205D49"/>
    <w:rsid w:val="00210504"/>
    <w:rsid w:val="002118F6"/>
    <w:rsid w:val="00211E04"/>
    <w:rsid w:val="00211E7B"/>
    <w:rsid w:val="002121EF"/>
    <w:rsid w:val="00212222"/>
    <w:rsid w:val="00212933"/>
    <w:rsid w:val="00212C69"/>
    <w:rsid w:val="00213379"/>
    <w:rsid w:val="002145EE"/>
    <w:rsid w:val="0021778D"/>
    <w:rsid w:val="00217C4C"/>
    <w:rsid w:val="00220626"/>
    <w:rsid w:val="00220771"/>
    <w:rsid w:val="002209D7"/>
    <w:rsid w:val="002214B6"/>
    <w:rsid w:val="00222FFC"/>
    <w:rsid w:val="0022310F"/>
    <w:rsid w:val="002270B1"/>
    <w:rsid w:val="00232DE9"/>
    <w:rsid w:val="00232FE5"/>
    <w:rsid w:val="00234881"/>
    <w:rsid w:val="00234FE8"/>
    <w:rsid w:val="002357FF"/>
    <w:rsid w:val="00236DA1"/>
    <w:rsid w:val="00236F00"/>
    <w:rsid w:val="002372A0"/>
    <w:rsid w:val="002411DD"/>
    <w:rsid w:val="00241865"/>
    <w:rsid w:val="00243B7A"/>
    <w:rsid w:val="00243E9F"/>
    <w:rsid w:val="0024497F"/>
    <w:rsid w:val="00246EC6"/>
    <w:rsid w:val="00247510"/>
    <w:rsid w:val="00247E37"/>
    <w:rsid w:val="00251B7A"/>
    <w:rsid w:val="00251E63"/>
    <w:rsid w:val="00254498"/>
    <w:rsid w:val="00254574"/>
    <w:rsid w:val="00254D71"/>
    <w:rsid w:val="0026087F"/>
    <w:rsid w:val="00264EC8"/>
    <w:rsid w:val="00265C22"/>
    <w:rsid w:val="00266960"/>
    <w:rsid w:val="0027128E"/>
    <w:rsid w:val="002713ED"/>
    <w:rsid w:val="0027152F"/>
    <w:rsid w:val="002716A9"/>
    <w:rsid w:val="00276055"/>
    <w:rsid w:val="00276B50"/>
    <w:rsid w:val="00277896"/>
    <w:rsid w:val="00277989"/>
    <w:rsid w:val="00277D07"/>
    <w:rsid w:val="00277DD7"/>
    <w:rsid w:val="002805E3"/>
    <w:rsid w:val="002814F2"/>
    <w:rsid w:val="00283EE9"/>
    <w:rsid w:val="002854EF"/>
    <w:rsid w:val="0028741B"/>
    <w:rsid w:val="00287AD2"/>
    <w:rsid w:val="00287B3B"/>
    <w:rsid w:val="0029038B"/>
    <w:rsid w:val="002925B9"/>
    <w:rsid w:val="00292942"/>
    <w:rsid w:val="00292F43"/>
    <w:rsid w:val="002946FC"/>
    <w:rsid w:val="002947AC"/>
    <w:rsid w:val="00295EF8"/>
    <w:rsid w:val="00296034"/>
    <w:rsid w:val="00296D0B"/>
    <w:rsid w:val="002A023E"/>
    <w:rsid w:val="002A0ABB"/>
    <w:rsid w:val="002A1027"/>
    <w:rsid w:val="002A1703"/>
    <w:rsid w:val="002A57AA"/>
    <w:rsid w:val="002A5B07"/>
    <w:rsid w:val="002A5BC9"/>
    <w:rsid w:val="002A5F85"/>
    <w:rsid w:val="002B1D47"/>
    <w:rsid w:val="002B2E25"/>
    <w:rsid w:val="002B50D6"/>
    <w:rsid w:val="002B5387"/>
    <w:rsid w:val="002B73E0"/>
    <w:rsid w:val="002C0E79"/>
    <w:rsid w:val="002C103A"/>
    <w:rsid w:val="002C2348"/>
    <w:rsid w:val="002C2AFF"/>
    <w:rsid w:val="002C2DA4"/>
    <w:rsid w:val="002C4EFB"/>
    <w:rsid w:val="002C56D0"/>
    <w:rsid w:val="002C6674"/>
    <w:rsid w:val="002D056A"/>
    <w:rsid w:val="002D0570"/>
    <w:rsid w:val="002D0619"/>
    <w:rsid w:val="002D1CF9"/>
    <w:rsid w:val="002D2E1D"/>
    <w:rsid w:val="002D627E"/>
    <w:rsid w:val="002E003F"/>
    <w:rsid w:val="002E079D"/>
    <w:rsid w:val="002E11C2"/>
    <w:rsid w:val="002E13CD"/>
    <w:rsid w:val="002E1A30"/>
    <w:rsid w:val="002E1A81"/>
    <w:rsid w:val="002E1FC3"/>
    <w:rsid w:val="002E2141"/>
    <w:rsid w:val="002E2CED"/>
    <w:rsid w:val="002E37A6"/>
    <w:rsid w:val="002E3A8A"/>
    <w:rsid w:val="002E3AA5"/>
    <w:rsid w:val="002E4281"/>
    <w:rsid w:val="002E4973"/>
    <w:rsid w:val="002E4C8B"/>
    <w:rsid w:val="002E4CA9"/>
    <w:rsid w:val="002E59DD"/>
    <w:rsid w:val="002E6499"/>
    <w:rsid w:val="002E6700"/>
    <w:rsid w:val="002E6995"/>
    <w:rsid w:val="002E720D"/>
    <w:rsid w:val="002E7698"/>
    <w:rsid w:val="002E7D52"/>
    <w:rsid w:val="002E7EB0"/>
    <w:rsid w:val="002F04B9"/>
    <w:rsid w:val="002F1D66"/>
    <w:rsid w:val="002F1F34"/>
    <w:rsid w:val="002F231C"/>
    <w:rsid w:val="002F2852"/>
    <w:rsid w:val="002F2BFC"/>
    <w:rsid w:val="002F3F09"/>
    <w:rsid w:val="002F47F5"/>
    <w:rsid w:val="002F4B36"/>
    <w:rsid w:val="00300E5F"/>
    <w:rsid w:val="003018FA"/>
    <w:rsid w:val="003029B5"/>
    <w:rsid w:val="0030318F"/>
    <w:rsid w:val="00303F8C"/>
    <w:rsid w:val="003058E4"/>
    <w:rsid w:val="00307C12"/>
    <w:rsid w:val="003128BA"/>
    <w:rsid w:val="0031463A"/>
    <w:rsid w:val="00314CC3"/>
    <w:rsid w:val="0031607D"/>
    <w:rsid w:val="00316279"/>
    <w:rsid w:val="003168FB"/>
    <w:rsid w:val="00321D2B"/>
    <w:rsid w:val="00325F5A"/>
    <w:rsid w:val="00326F2A"/>
    <w:rsid w:val="00327DE7"/>
    <w:rsid w:val="00327EC7"/>
    <w:rsid w:val="00330DD2"/>
    <w:rsid w:val="0033375B"/>
    <w:rsid w:val="00333BAC"/>
    <w:rsid w:val="003340DF"/>
    <w:rsid w:val="00340A46"/>
    <w:rsid w:val="00340CF7"/>
    <w:rsid w:val="00341C09"/>
    <w:rsid w:val="003423D6"/>
    <w:rsid w:val="00342617"/>
    <w:rsid w:val="00342B74"/>
    <w:rsid w:val="0034328A"/>
    <w:rsid w:val="003432B8"/>
    <w:rsid w:val="00344A14"/>
    <w:rsid w:val="003453C4"/>
    <w:rsid w:val="00346E4B"/>
    <w:rsid w:val="003479BC"/>
    <w:rsid w:val="00347D50"/>
    <w:rsid w:val="0035091E"/>
    <w:rsid w:val="00352955"/>
    <w:rsid w:val="003537A7"/>
    <w:rsid w:val="003548C5"/>
    <w:rsid w:val="00354EF2"/>
    <w:rsid w:val="00355C5D"/>
    <w:rsid w:val="00355DCE"/>
    <w:rsid w:val="00356B50"/>
    <w:rsid w:val="003573E8"/>
    <w:rsid w:val="00357526"/>
    <w:rsid w:val="0036112A"/>
    <w:rsid w:val="00361E17"/>
    <w:rsid w:val="003629C1"/>
    <w:rsid w:val="0036338E"/>
    <w:rsid w:val="0036390E"/>
    <w:rsid w:val="00363BD4"/>
    <w:rsid w:val="00364787"/>
    <w:rsid w:val="003653DF"/>
    <w:rsid w:val="003679F5"/>
    <w:rsid w:val="0037027C"/>
    <w:rsid w:val="00370E77"/>
    <w:rsid w:val="00374AAD"/>
    <w:rsid w:val="00374B40"/>
    <w:rsid w:val="00375285"/>
    <w:rsid w:val="00376369"/>
    <w:rsid w:val="0037653A"/>
    <w:rsid w:val="003770D6"/>
    <w:rsid w:val="00382E5F"/>
    <w:rsid w:val="003831B3"/>
    <w:rsid w:val="00385383"/>
    <w:rsid w:val="003857F6"/>
    <w:rsid w:val="00385DD7"/>
    <w:rsid w:val="00387183"/>
    <w:rsid w:val="00391322"/>
    <w:rsid w:val="003918C4"/>
    <w:rsid w:val="003920AA"/>
    <w:rsid w:val="0039318E"/>
    <w:rsid w:val="0039369E"/>
    <w:rsid w:val="0039443C"/>
    <w:rsid w:val="00396B7B"/>
    <w:rsid w:val="00396D51"/>
    <w:rsid w:val="003971A8"/>
    <w:rsid w:val="00397445"/>
    <w:rsid w:val="003A053F"/>
    <w:rsid w:val="003A0B53"/>
    <w:rsid w:val="003A0BAD"/>
    <w:rsid w:val="003A15D4"/>
    <w:rsid w:val="003A1785"/>
    <w:rsid w:val="003A21C6"/>
    <w:rsid w:val="003A3FFB"/>
    <w:rsid w:val="003A5073"/>
    <w:rsid w:val="003A5A86"/>
    <w:rsid w:val="003A6C53"/>
    <w:rsid w:val="003A7587"/>
    <w:rsid w:val="003A7E9D"/>
    <w:rsid w:val="003B012D"/>
    <w:rsid w:val="003B1433"/>
    <w:rsid w:val="003B19E4"/>
    <w:rsid w:val="003B232B"/>
    <w:rsid w:val="003B278C"/>
    <w:rsid w:val="003B2B57"/>
    <w:rsid w:val="003B39D1"/>
    <w:rsid w:val="003B430C"/>
    <w:rsid w:val="003B4741"/>
    <w:rsid w:val="003B58ED"/>
    <w:rsid w:val="003B5BEB"/>
    <w:rsid w:val="003B637B"/>
    <w:rsid w:val="003C1E6B"/>
    <w:rsid w:val="003C588B"/>
    <w:rsid w:val="003C639F"/>
    <w:rsid w:val="003C64EC"/>
    <w:rsid w:val="003D346A"/>
    <w:rsid w:val="003D689B"/>
    <w:rsid w:val="003D724C"/>
    <w:rsid w:val="003E0AD4"/>
    <w:rsid w:val="003E196C"/>
    <w:rsid w:val="003E58A6"/>
    <w:rsid w:val="003E59C3"/>
    <w:rsid w:val="003E60B7"/>
    <w:rsid w:val="003E6AAD"/>
    <w:rsid w:val="003E7889"/>
    <w:rsid w:val="003E7B2A"/>
    <w:rsid w:val="003E7DB8"/>
    <w:rsid w:val="003F019E"/>
    <w:rsid w:val="003F0B5D"/>
    <w:rsid w:val="003F2E08"/>
    <w:rsid w:val="003F38BA"/>
    <w:rsid w:val="003F6054"/>
    <w:rsid w:val="003F6A5D"/>
    <w:rsid w:val="00400F96"/>
    <w:rsid w:val="0040224D"/>
    <w:rsid w:val="0040450F"/>
    <w:rsid w:val="004047D1"/>
    <w:rsid w:val="004057E5"/>
    <w:rsid w:val="00405E55"/>
    <w:rsid w:val="0040734F"/>
    <w:rsid w:val="0040772E"/>
    <w:rsid w:val="00407DDA"/>
    <w:rsid w:val="0041035B"/>
    <w:rsid w:val="0041215C"/>
    <w:rsid w:val="00412913"/>
    <w:rsid w:val="00415128"/>
    <w:rsid w:val="004158CA"/>
    <w:rsid w:val="0041640E"/>
    <w:rsid w:val="00416B3A"/>
    <w:rsid w:val="00417407"/>
    <w:rsid w:val="00417A8C"/>
    <w:rsid w:val="0042054C"/>
    <w:rsid w:val="00420603"/>
    <w:rsid w:val="00420C38"/>
    <w:rsid w:val="00422CE1"/>
    <w:rsid w:val="00422DF8"/>
    <w:rsid w:val="00423BED"/>
    <w:rsid w:val="00425586"/>
    <w:rsid w:val="004258B1"/>
    <w:rsid w:val="00427262"/>
    <w:rsid w:val="00427ED5"/>
    <w:rsid w:val="00430917"/>
    <w:rsid w:val="00431151"/>
    <w:rsid w:val="00433702"/>
    <w:rsid w:val="00436F5B"/>
    <w:rsid w:val="00436FA5"/>
    <w:rsid w:val="004370E9"/>
    <w:rsid w:val="00437E24"/>
    <w:rsid w:val="00440AB9"/>
    <w:rsid w:val="00440DAE"/>
    <w:rsid w:val="00442232"/>
    <w:rsid w:val="004422A9"/>
    <w:rsid w:val="00444121"/>
    <w:rsid w:val="00444A41"/>
    <w:rsid w:val="00450249"/>
    <w:rsid w:val="0045032C"/>
    <w:rsid w:val="00451537"/>
    <w:rsid w:val="00451571"/>
    <w:rsid w:val="00451C3B"/>
    <w:rsid w:val="00452015"/>
    <w:rsid w:val="0045211F"/>
    <w:rsid w:val="0045312F"/>
    <w:rsid w:val="004535F1"/>
    <w:rsid w:val="00453B67"/>
    <w:rsid w:val="004542B9"/>
    <w:rsid w:val="00457995"/>
    <w:rsid w:val="004601C4"/>
    <w:rsid w:val="004617A4"/>
    <w:rsid w:val="00462F79"/>
    <w:rsid w:val="004639CE"/>
    <w:rsid w:val="00464CA3"/>
    <w:rsid w:val="004651DC"/>
    <w:rsid w:val="0046658D"/>
    <w:rsid w:val="00466B00"/>
    <w:rsid w:val="00466C70"/>
    <w:rsid w:val="004670D6"/>
    <w:rsid w:val="004674E0"/>
    <w:rsid w:val="004678D1"/>
    <w:rsid w:val="00471770"/>
    <w:rsid w:val="00471FAA"/>
    <w:rsid w:val="004723CA"/>
    <w:rsid w:val="00472AD6"/>
    <w:rsid w:val="00473996"/>
    <w:rsid w:val="00473B58"/>
    <w:rsid w:val="00474A79"/>
    <w:rsid w:val="004757D6"/>
    <w:rsid w:val="004763BB"/>
    <w:rsid w:val="004777B3"/>
    <w:rsid w:val="004807FF"/>
    <w:rsid w:val="00480DCF"/>
    <w:rsid w:val="00484726"/>
    <w:rsid w:val="00490B14"/>
    <w:rsid w:val="00490DB0"/>
    <w:rsid w:val="00491066"/>
    <w:rsid w:val="00491160"/>
    <w:rsid w:val="0049251F"/>
    <w:rsid w:val="004926C0"/>
    <w:rsid w:val="00493607"/>
    <w:rsid w:val="004942EA"/>
    <w:rsid w:val="004947AA"/>
    <w:rsid w:val="00495A10"/>
    <w:rsid w:val="00496105"/>
    <w:rsid w:val="00496871"/>
    <w:rsid w:val="0049701F"/>
    <w:rsid w:val="004A2843"/>
    <w:rsid w:val="004A519D"/>
    <w:rsid w:val="004A55C9"/>
    <w:rsid w:val="004A6532"/>
    <w:rsid w:val="004A69AB"/>
    <w:rsid w:val="004A7047"/>
    <w:rsid w:val="004A757B"/>
    <w:rsid w:val="004B0859"/>
    <w:rsid w:val="004B10CB"/>
    <w:rsid w:val="004B14A8"/>
    <w:rsid w:val="004B17C6"/>
    <w:rsid w:val="004B28D7"/>
    <w:rsid w:val="004B3695"/>
    <w:rsid w:val="004B7C40"/>
    <w:rsid w:val="004C1172"/>
    <w:rsid w:val="004C3DA0"/>
    <w:rsid w:val="004C4644"/>
    <w:rsid w:val="004C4E08"/>
    <w:rsid w:val="004C523C"/>
    <w:rsid w:val="004C553D"/>
    <w:rsid w:val="004C7411"/>
    <w:rsid w:val="004D00F1"/>
    <w:rsid w:val="004D0EBB"/>
    <w:rsid w:val="004D2044"/>
    <w:rsid w:val="004D2BE3"/>
    <w:rsid w:val="004D4737"/>
    <w:rsid w:val="004D5234"/>
    <w:rsid w:val="004D52B1"/>
    <w:rsid w:val="004D5B13"/>
    <w:rsid w:val="004D62EC"/>
    <w:rsid w:val="004E0695"/>
    <w:rsid w:val="004E2B7D"/>
    <w:rsid w:val="004E386F"/>
    <w:rsid w:val="004E5802"/>
    <w:rsid w:val="004F2D4A"/>
    <w:rsid w:val="004F3F23"/>
    <w:rsid w:val="004F68DD"/>
    <w:rsid w:val="004F6C7D"/>
    <w:rsid w:val="004F6EC8"/>
    <w:rsid w:val="004F72C1"/>
    <w:rsid w:val="00501AE7"/>
    <w:rsid w:val="00501C0B"/>
    <w:rsid w:val="00501D4D"/>
    <w:rsid w:val="00502790"/>
    <w:rsid w:val="00506235"/>
    <w:rsid w:val="005065BC"/>
    <w:rsid w:val="0050665E"/>
    <w:rsid w:val="00507651"/>
    <w:rsid w:val="00510A60"/>
    <w:rsid w:val="00512175"/>
    <w:rsid w:val="00512E34"/>
    <w:rsid w:val="00515B1A"/>
    <w:rsid w:val="00517D6E"/>
    <w:rsid w:val="00522761"/>
    <w:rsid w:val="00522943"/>
    <w:rsid w:val="00525682"/>
    <w:rsid w:val="005266F3"/>
    <w:rsid w:val="00526A43"/>
    <w:rsid w:val="00527A7C"/>
    <w:rsid w:val="00527E54"/>
    <w:rsid w:val="0053001C"/>
    <w:rsid w:val="00530450"/>
    <w:rsid w:val="005308D4"/>
    <w:rsid w:val="00530E13"/>
    <w:rsid w:val="00531122"/>
    <w:rsid w:val="00531713"/>
    <w:rsid w:val="0053231F"/>
    <w:rsid w:val="005329F0"/>
    <w:rsid w:val="005331FA"/>
    <w:rsid w:val="00534730"/>
    <w:rsid w:val="005360C6"/>
    <w:rsid w:val="00536B42"/>
    <w:rsid w:val="0053794E"/>
    <w:rsid w:val="00540005"/>
    <w:rsid w:val="00541018"/>
    <w:rsid w:val="00541EFF"/>
    <w:rsid w:val="005420E9"/>
    <w:rsid w:val="005430EA"/>
    <w:rsid w:val="005432C8"/>
    <w:rsid w:val="005455E8"/>
    <w:rsid w:val="00547C34"/>
    <w:rsid w:val="005509DD"/>
    <w:rsid w:val="0055104A"/>
    <w:rsid w:val="00551902"/>
    <w:rsid w:val="00553FDA"/>
    <w:rsid w:val="005548F1"/>
    <w:rsid w:val="00556F8C"/>
    <w:rsid w:val="0055701B"/>
    <w:rsid w:val="005570E1"/>
    <w:rsid w:val="00557808"/>
    <w:rsid w:val="005608FC"/>
    <w:rsid w:val="0056096C"/>
    <w:rsid w:val="0056128B"/>
    <w:rsid w:val="00561657"/>
    <w:rsid w:val="0056375B"/>
    <w:rsid w:val="005638BD"/>
    <w:rsid w:val="00564190"/>
    <w:rsid w:val="005648C0"/>
    <w:rsid w:val="0056507F"/>
    <w:rsid w:val="00566BE3"/>
    <w:rsid w:val="005676F7"/>
    <w:rsid w:val="0057027B"/>
    <w:rsid w:val="005724F4"/>
    <w:rsid w:val="00574FD3"/>
    <w:rsid w:val="00575866"/>
    <w:rsid w:val="00577998"/>
    <w:rsid w:val="00577AD8"/>
    <w:rsid w:val="00580320"/>
    <w:rsid w:val="005826AA"/>
    <w:rsid w:val="005828ED"/>
    <w:rsid w:val="005832C2"/>
    <w:rsid w:val="00584E9E"/>
    <w:rsid w:val="0058593D"/>
    <w:rsid w:val="0059036E"/>
    <w:rsid w:val="00590598"/>
    <w:rsid w:val="00590FD8"/>
    <w:rsid w:val="005927DC"/>
    <w:rsid w:val="005973FB"/>
    <w:rsid w:val="005A0BC4"/>
    <w:rsid w:val="005A1FD4"/>
    <w:rsid w:val="005A2354"/>
    <w:rsid w:val="005A33CB"/>
    <w:rsid w:val="005A5A65"/>
    <w:rsid w:val="005A6898"/>
    <w:rsid w:val="005A7268"/>
    <w:rsid w:val="005A7446"/>
    <w:rsid w:val="005B0E48"/>
    <w:rsid w:val="005B237C"/>
    <w:rsid w:val="005B24CF"/>
    <w:rsid w:val="005B3E33"/>
    <w:rsid w:val="005B54F3"/>
    <w:rsid w:val="005B7142"/>
    <w:rsid w:val="005B7536"/>
    <w:rsid w:val="005C1272"/>
    <w:rsid w:val="005C1C52"/>
    <w:rsid w:val="005C2252"/>
    <w:rsid w:val="005C2B1B"/>
    <w:rsid w:val="005C2E4C"/>
    <w:rsid w:val="005C5325"/>
    <w:rsid w:val="005C6408"/>
    <w:rsid w:val="005C71D0"/>
    <w:rsid w:val="005C71F0"/>
    <w:rsid w:val="005D026B"/>
    <w:rsid w:val="005D0550"/>
    <w:rsid w:val="005D092B"/>
    <w:rsid w:val="005D194E"/>
    <w:rsid w:val="005D1D14"/>
    <w:rsid w:val="005D244A"/>
    <w:rsid w:val="005D2458"/>
    <w:rsid w:val="005D2F08"/>
    <w:rsid w:val="005D4E5D"/>
    <w:rsid w:val="005D5EF9"/>
    <w:rsid w:val="005E068D"/>
    <w:rsid w:val="005E07FC"/>
    <w:rsid w:val="005E1246"/>
    <w:rsid w:val="005E3FFF"/>
    <w:rsid w:val="005E48F6"/>
    <w:rsid w:val="005E6F72"/>
    <w:rsid w:val="005E734E"/>
    <w:rsid w:val="005E7F1A"/>
    <w:rsid w:val="005F089D"/>
    <w:rsid w:val="005F107C"/>
    <w:rsid w:val="005F25DE"/>
    <w:rsid w:val="005F3ADD"/>
    <w:rsid w:val="005F3D0D"/>
    <w:rsid w:val="005F5F92"/>
    <w:rsid w:val="005F6CDF"/>
    <w:rsid w:val="005F6DB5"/>
    <w:rsid w:val="005F7749"/>
    <w:rsid w:val="00600190"/>
    <w:rsid w:val="00603627"/>
    <w:rsid w:val="00604FD8"/>
    <w:rsid w:val="006059BD"/>
    <w:rsid w:val="00607679"/>
    <w:rsid w:val="0061006E"/>
    <w:rsid w:val="006107A1"/>
    <w:rsid w:val="006115B7"/>
    <w:rsid w:val="00611619"/>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41F7"/>
    <w:rsid w:val="00635EE9"/>
    <w:rsid w:val="00636CE6"/>
    <w:rsid w:val="00636DEF"/>
    <w:rsid w:val="00636F4F"/>
    <w:rsid w:val="0063728E"/>
    <w:rsid w:val="00640789"/>
    <w:rsid w:val="00642111"/>
    <w:rsid w:val="00642532"/>
    <w:rsid w:val="00642C26"/>
    <w:rsid w:val="00643426"/>
    <w:rsid w:val="006437C2"/>
    <w:rsid w:val="00643F52"/>
    <w:rsid w:val="00645AA1"/>
    <w:rsid w:val="00646457"/>
    <w:rsid w:val="006468D4"/>
    <w:rsid w:val="00647525"/>
    <w:rsid w:val="00647660"/>
    <w:rsid w:val="006539C9"/>
    <w:rsid w:val="00654A41"/>
    <w:rsid w:val="00657847"/>
    <w:rsid w:val="0066273F"/>
    <w:rsid w:val="00662DA9"/>
    <w:rsid w:val="00662FB2"/>
    <w:rsid w:val="006644F8"/>
    <w:rsid w:val="00664C3F"/>
    <w:rsid w:val="00665A89"/>
    <w:rsid w:val="00666E51"/>
    <w:rsid w:val="00666EC1"/>
    <w:rsid w:val="00666F54"/>
    <w:rsid w:val="006717A8"/>
    <w:rsid w:val="00673C88"/>
    <w:rsid w:val="00673DBA"/>
    <w:rsid w:val="006744C3"/>
    <w:rsid w:val="00675636"/>
    <w:rsid w:val="00675BBB"/>
    <w:rsid w:val="00676590"/>
    <w:rsid w:val="00676D7A"/>
    <w:rsid w:val="00677FAE"/>
    <w:rsid w:val="00680729"/>
    <w:rsid w:val="00680E9D"/>
    <w:rsid w:val="00681BA8"/>
    <w:rsid w:val="00681D4D"/>
    <w:rsid w:val="00682B6D"/>
    <w:rsid w:val="00683250"/>
    <w:rsid w:val="00683928"/>
    <w:rsid w:val="0068411D"/>
    <w:rsid w:val="0068476E"/>
    <w:rsid w:val="00686900"/>
    <w:rsid w:val="0068710C"/>
    <w:rsid w:val="006872C8"/>
    <w:rsid w:val="00687944"/>
    <w:rsid w:val="0069139A"/>
    <w:rsid w:val="00693D5C"/>
    <w:rsid w:val="0069409C"/>
    <w:rsid w:val="006949D8"/>
    <w:rsid w:val="00695E5E"/>
    <w:rsid w:val="006964A1"/>
    <w:rsid w:val="00697381"/>
    <w:rsid w:val="006A025F"/>
    <w:rsid w:val="006A07C8"/>
    <w:rsid w:val="006A0ABE"/>
    <w:rsid w:val="006A1717"/>
    <w:rsid w:val="006A2657"/>
    <w:rsid w:val="006A3314"/>
    <w:rsid w:val="006A34E5"/>
    <w:rsid w:val="006A3B6B"/>
    <w:rsid w:val="006A4CD6"/>
    <w:rsid w:val="006A5446"/>
    <w:rsid w:val="006A5D53"/>
    <w:rsid w:val="006A768D"/>
    <w:rsid w:val="006B2897"/>
    <w:rsid w:val="006B3A74"/>
    <w:rsid w:val="006B5115"/>
    <w:rsid w:val="006B542A"/>
    <w:rsid w:val="006B7302"/>
    <w:rsid w:val="006C08C0"/>
    <w:rsid w:val="006C22CE"/>
    <w:rsid w:val="006C22F5"/>
    <w:rsid w:val="006C3C95"/>
    <w:rsid w:val="006C4017"/>
    <w:rsid w:val="006C4117"/>
    <w:rsid w:val="006C47BD"/>
    <w:rsid w:val="006C563F"/>
    <w:rsid w:val="006C657D"/>
    <w:rsid w:val="006C7F36"/>
    <w:rsid w:val="006D231D"/>
    <w:rsid w:val="006D33EA"/>
    <w:rsid w:val="006D79A8"/>
    <w:rsid w:val="006E139F"/>
    <w:rsid w:val="006E2A5B"/>
    <w:rsid w:val="006E321E"/>
    <w:rsid w:val="006E44E2"/>
    <w:rsid w:val="006E55AD"/>
    <w:rsid w:val="006E6FF3"/>
    <w:rsid w:val="006E7672"/>
    <w:rsid w:val="006F0EC0"/>
    <w:rsid w:val="006F12AA"/>
    <w:rsid w:val="006F33F3"/>
    <w:rsid w:val="006F4495"/>
    <w:rsid w:val="006F44D4"/>
    <w:rsid w:val="006F5DB3"/>
    <w:rsid w:val="006F6BFF"/>
    <w:rsid w:val="00700C20"/>
    <w:rsid w:val="0070120B"/>
    <w:rsid w:val="00701B42"/>
    <w:rsid w:val="00702D34"/>
    <w:rsid w:val="00704188"/>
    <w:rsid w:val="007053AE"/>
    <w:rsid w:val="00707CDD"/>
    <w:rsid w:val="00710216"/>
    <w:rsid w:val="00710952"/>
    <w:rsid w:val="0071298C"/>
    <w:rsid w:val="00712CAB"/>
    <w:rsid w:val="00712CE5"/>
    <w:rsid w:val="00713A11"/>
    <w:rsid w:val="00713EBB"/>
    <w:rsid w:val="00722FC2"/>
    <w:rsid w:val="007233CB"/>
    <w:rsid w:val="00725C35"/>
    <w:rsid w:val="00726AF9"/>
    <w:rsid w:val="00727260"/>
    <w:rsid w:val="00727985"/>
    <w:rsid w:val="007305E4"/>
    <w:rsid w:val="00731B8D"/>
    <w:rsid w:val="00732E95"/>
    <w:rsid w:val="007337A7"/>
    <w:rsid w:val="00733FB9"/>
    <w:rsid w:val="00734D4B"/>
    <w:rsid w:val="0073608F"/>
    <w:rsid w:val="00740DC9"/>
    <w:rsid w:val="00741775"/>
    <w:rsid w:val="00741D08"/>
    <w:rsid w:val="007426E6"/>
    <w:rsid w:val="00743CAD"/>
    <w:rsid w:val="0074420F"/>
    <w:rsid w:val="00744776"/>
    <w:rsid w:val="007464E5"/>
    <w:rsid w:val="00750061"/>
    <w:rsid w:val="0075099D"/>
    <w:rsid w:val="0075186E"/>
    <w:rsid w:val="00752552"/>
    <w:rsid w:val="00752F86"/>
    <w:rsid w:val="0075458F"/>
    <w:rsid w:val="0075470A"/>
    <w:rsid w:val="00754B71"/>
    <w:rsid w:val="007557B7"/>
    <w:rsid w:val="00755B5C"/>
    <w:rsid w:val="00756029"/>
    <w:rsid w:val="007606E8"/>
    <w:rsid w:val="00760871"/>
    <w:rsid w:val="00760FFA"/>
    <w:rsid w:val="00761B55"/>
    <w:rsid w:val="00762542"/>
    <w:rsid w:val="00762ACB"/>
    <w:rsid w:val="00762C61"/>
    <w:rsid w:val="00764440"/>
    <w:rsid w:val="00765C2B"/>
    <w:rsid w:val="007702E3"/>
    <w:rsid w:val="00770FD0"/>
    <w:rsid w:val="00773DF0"/>
    <w:rsid w:val="00775A9C"/>
    <w:rsid w:val="0077629C"/>
    <w:rsid w:val="007764FD"/>
    <w:rsid w:val="007773F0"/>
    <w:rsid w:val="00777B97"/>
    <w:rsid w:val="00780111"/>
    <w:rsid w:val="0078026F"/>
    <w:rsid w:val="00782B6B"/>
    <w:rsid w:val="00782C9C"/>
    <w:rsid w:val="007855E9"/>
    <w:rsid w:val="0078662C"/>
    <w:rsid w:val="00786AEE"/>
    <w:rsid w:val="00787EF8"/>
    <w:rsid w:val="007917FF"/>
    <w:rsid w:val="007918DB"/>
    <w:rsid w:val="00792BC7"/>
    <w:rsid w:val="00793B63"/>
    <w:rsid w:val="00793ECF"/>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6D04"/>
    <w:rsid w:val="007B75F4"/>
    <w:rsid w:val="007C074A"/>
    <w:rsid w:val="007C1573"/>
    <w:rsid w:val="007C22FC"/>
    <w:rsid w:val="007C57D9"/>
    <w:rsid w:val="007C603F"/>
    <w:rsid w:val="007C6788"/>
    <w:rsid w:val="007C692F"/>
    <w:rsid w:val="007C7EE8"/>
    <w:rsid w:val="007D15DC"/>
    <w:rsid w:val="007D15FD"/>
    <w:rsid w:val="007D2FE9"/>
    <w:rsid w:val="007D5041"/>
    <w:rsid w:val="007D5E77"/>
    <w:rsid w:val="007D6059"/>
    <w:rsid w:val="007D7112"/>
    <w:rsid w:val="007D7A27"/>
    <w:rsid w:val="007D7B9D"/>
    <w:rsid w:val="007E0305"/>
    <w:rsid w:val="007E0F6F"/>
    <w:rsid w:val="007E1174"/>
    <w:rsid w:val="007E27DB"/>
    <w:rsid w:val="007E39C4"/>
    <w:rsid w:val="007E3FAA"/>
    <w:rsid w:val="007E4345"/>
    <w:rsid w:val="007E4CF5"/>
    <w:rsid w:val="007E567E"/>
    <w:rsid w:val="007E691F"/>
    <w:rsid w:val="007E7508"/>
    <w:rsid w:val="007F02DC"/>
    <w:rsid w:val="007F3C87"/>
    <w:rsid w:val="007F4136"/>
    <w:rsid w:val="007F41FD"/>
    <w:rsid w:val="007F5E0F"/>
    <w:rsid w:val="007F6BAC"/>
    <w:rsid w:val="007F6D3F"/>
    <w:rsid w:val="007F747E"/>
    <w:rsid w:val="007F7CF2"/>
    <w:rsid w:val="007F7EE2"/>
    <w:rsid w:val="00800250"/>
    <w:rsid w:val="0080235B"/>
    <w:rsid w:val="00802650"/>
    <w:rsid w:val="00803AB6"/>
    <w:rsid w:val="00803C79"/>
    <w:rsid w:val="00803EE9"/>
    <w:rsid w:val="00805C5C"/>
    <w:rsid w:val="00807480"/>
    <w:rsid w:val="00807ACA"/>
    <w:rsid w:val="0081161F"/>
    <w:rsid w:val="00812924"/>
    <w:rsid w:val="00812DD7"/>
    <w:rsid w:val="00813525"/>
    <w:rsid w:val="00814ED9"/>
    <w:rsid w:val="00815F2E"/>
    <w:rsid w:val="00816820"/>
    <w:rsid w:val="008174B7"/>
    <w:rsid w:val="00817F05"/>
    <w:rsid w:val="0082001C"/>
    <w:rsid w:val="00820BBA"/>
    <w:rsid w:val="0082160F"/>
    <w:rsid w:val="00823351"/>
    <w:rsid w:val="00823F63"/>
    <w:rsid w:val="00824022"/>
    <w:rsid w:val="00825A1B"/>
    <w:rsid w:val="008267FF"/>
    <w:rsid w:val="008268A4"/>
    <w:rsid w:val="008303CA"/>
    <w:rsid w:val="00830CEF"/>
    <w:rsid w:val="00831174"/>
    <w:rsid w:val="0083118C"/>
    <w:rsid w:val="00831E7D"/>
    <w:rsid w:val="0083231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6E55"/>
    <w:rsid w:val="00847302"/>
    <w:rsid w:val="00847B10"/>
    <w:rsid w:val="0085025F"/>
    <w:rsid w:val="00850B7C"/>
    <w:rsid w:val="00851D58"/>
    <w:rsid w:val="00851ECA"/>
    <w:rsid w:val="00852AAD"/>
    <w:rsid w:val="00852AD1"/>
    <w:rsid w:val="008530B8"/>
    <w:rsid w:val="00853AB8"/>
    <w:rsid w:val="00853B10"/>
    <w:rsid w:val="00854700"/>
    <w:rsid w:val="008551E7"/>
    <w:rsid w:val="008570D7"/>
    <w:rsid w:val="00860889"/>
    <w:rsid w:val="008608E0"/>
    <w:rsid w:val="0086303D"/>
    <w:rsid w:val="00864CCA"/>
    <w:rsid w:val="00865800"/>
    <w:rsid w:val="00865D6B"/>
    <w:rsid w:val="008706DF"/>
    <w:rsid w:val="00871849"/>
    <w:rsid w:val="00871B20"/>
    <w:rsid w:val="008724E3"/>
    <w:rsid w:val="0087285C"/>
    <w:rsid w:val="00874F65"/>
    <w:rsid w:val="00875C20"/>
    <w:rsid w:val="008809BF"/>
    <w:rsid w:val="00880D19"/>
    <w:rsid w:val="00881BBD"/>
    <w:rsid w:val="008820E6"/>
    <w:rsid w:val="0088392A"/>
    <w:rsid w:val="00883EDF"/>
    <w:rsid w:val="008845E0"/>
    <w:rsid w:val="00886119"/>
    <w:rsid w:val="0088761D"/>
    <w:rsid w:val="008905F3"/>
    <w:rsid w:val="00893A1C"/>
    <w:rsid w:val="008949F7"/>
    <w:rsid w:val="00895E9E"/>
    <w:rsid w:val="0089608A"/>
    <w:rsid w:val="00897326"/>
    <w:rsid w:val="008A02FF"/>
    <w:rsid w:val="008A0486"/>
    <w:rsid w:val="008A0829"/>
    <w:rsid w:val="008A2383"/>
    <w:rsid w:val="008A277E"/>
    <w:rsid w:val="008A3C92"/>
    <w:rsid w:val="008A475D"/>
    <w:rsid w:val="008A503F"/>
    <w:rsid w:val="008B0D90"/>
    <w:rsid w:val="008B13D0"/>
    <w:rsid w:val="008B1400"/>
    <w:rsid w:val="008B1F2B"/>
    <w:rsid w:val="008B30E8"/>
    <w:rsid w:val="008B32ED"/>
    <w:rsid w:val="008B35B2"/>
    <w:rsid w:val="008B42BF"/>
    <w:rsid w:val="008C0F71"/>
    <w:rsid w:val="008C1FCE"/>
    <w:rsid w:val="008C26AD"/>
    <w:rsid w:val="008C3164"/>
    <w:rsid w:val="008C47B7"/>
    <w:rsid w:val="008C4C51"/>
    <w:rsid w:val="008C5897"/>
    <w:rsid w:val="008C630F"/>
    <w:rsid w:val="008C68DB"/>
    <w:rsid w:val="008C7423"/>
    <w:rsid w:val="008C7AF4"/>
    <w:rsid w:val="008D19D9"/>
    <w:rsid w:val="008D39A5"/>
    <w:rsid w:val="008D3E76"/>
    <w:rsid w:val="008D3FF8"/>
    <w:rsid w:val="008D5FBF"/>
    <w:rsid w:val="008D6ACF"/>
    <w:rsid w:val="008D7297"/>
    <w:rsid w:val="008E1181"/>
    <w:rsid w:val="008E11B1"/>
    <w:rsid w:val="008E2477"/>
    <w:rsid w:val="008E3D33"/>
    <w:rsid w:val="008E5F28"/>
    <w:rsid w:val="008E63F8"/>
    <w:rsid w:val="008E69CA"/>
    <w:rsid w:val="008F0C9E"/>
    <w:rsid w:val="008F0F9D"/>
    <w:rsid w:val="008F1A8D"/>
    <w:rsid w:val="008F29B9"/>
    <w:rsid w:val="008F2B46"/>
    <w:rsid w:val="008F2E8E"/>
    <w:rsid w:val="008F5DA9"/>
    <w:rsid w:val="008F62F7"/>
    <w:rsid w:val="008F6B14"/>
    <w:rsid w:val="008F7D83"/>
    <w:rsid w:val="009014F8"/>
    <w:rsid w:val="00901B88"/>
    <w:rsid w:val="00903AD0"/>
    <w:rsid w:val="00903B8F"/>
    <w:rsid w:val="00904932"/>
    <w:rsid w:val="009061D9"/>
    <w:rsid w:val="00906D6B"/>
    <w:rsid w:val="009074F2"/>
    <w:rsid w:val="00907E73"/>
    <w:rsid w:val="00910637"/>
    <w:rsid w:val="00910A94"/>
    <w:rsid w:val="00911804"/>
    <w:rsid w:val="009124A5"/>
    <w:rsid w:val="009125A5"/>
    <w:rsid w:val="00912B67"/>
    <w:rsid w:val="00912F6C"/>
    <w:rsid w:val="00913B0C"/>
    <w:rsid w:val="009149E3"/>
    <w:rsid w:val="00916E91"/>
    <w:rsid w:val="00917D44"/>
    <w:rsid w:val="00921281"/>
    <w:rsid w:val="00922283"/>
    <w:rsid w:val="00922498"/>
    <w:rsid w:val="00922EAA"/>
    <w:rsid w:val="00922F6D"/>
    <w:rsid w:val="00923283"/>
    <w:rsid w:val="00923CE5"/>
    <w:rsid w:val="00924273"/>
    <w:rsid w:val="009277A9"/>
    <w:rsid w:val="00927968"/>
    <w:rsid w:val="009316BC"/>
    <w:rsid w:val="00932358"/>
    <w:rsid w:val="00933C48"/>
    <w:rsid w:val="009341A8"/>
    <w:rsid w:val="009356B4"/>
    <w:rsid w:val="0093676B"/>
    <w:rsid w:val="009368FF"/>
    <w:rsid w:val="00936C7C"/>
    <w:rsid w:val="00937B75"/>
    <w:rsid w:val="00940423"/>
    <w:rsid w:val="009408BE"/>
    <w:rsid w:val="00940A7C"/>
    <w:rsid w:val="0094203D"/>
    <w:rsid w:val="00944106"/>
    <w:rsid w:val="009448A4"/>
    <w:rsid w:val="00944BCA"/>
    <w:rsid w:val="0094661E"/>
    <w:rsid w:val="00947033"/>
    <w:rsid w:val="009474E0"/>
    <w:rsid w:val="00947D4A"/>
    <w:rsid w:val="009512E5"/>
    <w:rsid w:val="009524F7"/>
    <w:rsid w:val="00954C59"/>
    <w:rsid w:val="00954FAB"/>
    <w:rsid w:val="00955657"/>
    <w:rsid w:val="009556F5"/>
    <w:rsid w:val="00957F4D"/>
    <w:rsid w:val="009640A8"/>
    <w:rsid w:val="0096414C"/>
    <w:rsid w:val="00967798"/>
    <w:rsid w:val="00971EE6"/>
    <w:rsid w:val="00972FD4"/>
    <w:rsid w:val="0097578E"/>
    <w:rsid w:val="009768CE"/>
    <w:rsid w:val="0098045C"/>
    <w:rsid w:val="00981AD3"/>
    <w:rsid w:val="00984C4A"/>
    <w:rsid w:val="00984D49"/>
    <w:rsid w:val="0098531E"/>
    <w:rsid w:val="009856D1"/>
    <w:rsid w:val="0099175C"/>
    <w:rsid w:val="00992644"/>
    <w:rsid w:val="0099351E"/>
    <w:rsid w:val="009945DC"/>
    <w:rsid w:val="00994B62"/>
    <w:rsid w:val="00994D37"/>
    <w:rsid w:val="00994EA4"/>
    <w:rsid w:val="00994FFC"/>
    <w:rsid w:val="00995328"/>
    <w:rsid w:val="00995861"/>
    <w:rsid w:val="009962A7"/>
    <w:rsid w:val="009A0136"/>
    <w:rsid w:val="009A02D6"/>
    <w:rsid w:val="009A03EF"/>
    <w:rsid w:val="009A0B1F"/>
    <w:rsid w:val="009A150A"/>
    <w:rsid w:val="009A15DB"/>
    <w:rsid w:val="009A19C6"/>
    <w:rsid w:val="009A1A0E"/>
    <w:rsid w:val="009A1E3D"/>
    <w:rsid w:val="009A20BD"/>
    <w:rsid w:val="009A3954"/>
    <w:rsid w:val="009A3CA4"/>
    <w:rsid w:val="009A3EBA"/>
    <w:rsid w:val="009A3ECF"/>
    <w:rsid w:val="009A3FA9"/>
    <w:rsid w:val="009A487B"/>
    <w:rsid w:val="009A49B6"/>
    <w:rsid w:val="009A621C"/>
    <w:rsid w:val="009A694F"/>
    <w:rsid w:val="009A6A42"/>
    <w:rsid w:val="009A6CBB"/>
    <w:rsid w:val="009A73AE"/>
    <w:rsid w:val="009A7BB1"/>
    <w:rsid w:val="009B0893"/>
    <w:rsid w:val="009B2026"/>
    <w:rsid w:val="009B2081"/>
    <w:rsid w:val="009B2259"/>
    <w:rsid w:val="009B2269"/>
    <w:rsid w:val="009B336F"/>
    <w:rsid w:val="009B3856"/>
    <w:rsid w:val="009B4CD5"/>
    <w:rsid w:val="009B4D95"/>
    <w:rsid w:val="009B51A0"/>
    <w:rsid w:val="009B53A1"/>
    <w:rsid w:val="009B54CB"/>
    <w:rsid w:val="009B5AEE"/>
    <w:rsid w:val="009B5BB2"/>
    <w:rsid w:val="009B5D3E"/>
    <w:rsid w:val="009B6E40"/>
    <w:rsid w:val="009B7631"/>
    <w:rsid w:val="009C538D"/>
    <w:rsid w:val="009C5F12"/>
    <w:rsid w:val="009C799A"/>
    <w:rsid w:val="009C7C84"/>
    <w:rsid w:val="009D39A7"/>
    <w:rsid w:val="009D5075"/>
    <w:rsid w:val="009D74C4"/>
    <w:rsid w:val="009E18DB"/>
    <w:rsid w:val="009E1DDD"/>
    <w:rsid w:val="009E1F8E"/>
    <w:rsid w:val="009E2139"/>
    <w:rsid w:val="009E3B13"/>
    <w:rsid w:val="009E3BD1"/>
    <w:rsid w:val="009E72EE"/>
    <w:rsid w:val="009E7531"/>
    <w:rsid w:val="009E776F"/>
    <w:rsid w:val="009E7F44"/>
    <w:rsid w:val="009F05A3"/>
    <w:rsid w:val="009F2019"/>
    <w:rsid w:val="009F3BCB"/>
    <w:rsid w:val="009F46BC"/>
    <w:rsid w:val="009F5911"/>
    <w:rsid w:val="009F7151"/>
    <w:rsid w:val="009F7F91"/>
    <w:rsid w:val="00A01942"/>
    <w:rsid w:val="00A0258D"/>
    <w:rsid w:val="00A030B9"/>
    <w:rsid w:val="00A04932"/>
    <w:rsid w:val="00A07A91"/>
    <w:rsid w:val="00A100FE"/>
    <w:rsid w:val="00A1181E"/>
    <w:rsid w:val="00A120F7"/>
    <w:rsid w:val="00A12B93"/>
    <w:rsid w:val="00A133F3"/>
    <w:rsid w:val="00A13A7E"/>
    <w:rsid w:val="00A13BA1"/>
    <w:rsid w:val="00A175F7"/>
    <w:rsid w:val="00A17A3B"/>
    <w:rsid w:val="00A17D02"/>
    <w:rsid w:val="00A20973"/>
    <w:rsid w:val="00A20B32"/>
    <w:rsid w:val="00A227B4"/>
    <w:rsid w:val="00A23270"/>
    <w:rsid w:val="00A24DE0"/>
    <w:rsid w:val="00A25DAD"/>
    <w:rsid w:val="00A267E4"/>
    <w:rsid w:val="00A26FA7"/>
    <w:rsid w:val="00A2728E"/>
    <w:rsid w:val="00A273B3"/>
    <w:rsid w:val="00A27DFD"/>
    <w:rsid w:val="00A30898"/>
    <w:rsid w:val="00A30C45"/>
    <w:rsid w:val="00A320A6"/>
    <w:rsid w:val="00A3267E"/>
    <w:rsid w:val="00A327E9"/>
    <w:rsid w:val="00A331E4"/>
    <w:rsid w:val="00A3332C"/>
    <w:rsid w:val="00A33905"/>
    <w:rsid w:val="00A33EB0"/>
    <w:rsid w:val="00A33FE7"/>
    <w:rsid w:val="00A35E9B"/>
    <w:rsid w:val="00A400C9"/>
    <w:rsid w:val="00A4095A"/>
    <w:rsid w:val="00A40AB5"/>
    <w:rsid w:val="00A423C4"/>
    <w:rsid w:val="00A42DA8"/>
    <w:rsid w:val="00A476CF"/>
    <w:rsid w:val="00A479DB"/>
    <w:rsid w:val="00A47D1D"/>
    <w:rsid w:val="00A54891"/>
    <w:rsid w:val="00A56814"/>
    <w:rsid w:val="00A60302"/>
    <w:rsid w:val="00A60798"/>
    <w:rsid w:val="00A6091E"/>
    <w:rsid w:val="00A61AB7"/>
    <w:rsid w:val="00A64B29"/>
    <w:rsid w:val="00A71AC5"/>
    <w:rsid w:val="00A71E59"/>
    <w:rsid w:val="00A72584"/>
    <w:rsid w:val="00A72966"/>
    <w:rsid w:val="00A7399D"/>
    <w:rsid w:val="00A74EB0"/>
    <w:rsid w:val="00A7678C"/>
    <w:rsid w:val="00A77D38"/>
    <w:rsid w:val="00A80722"/>
    <w:rsid w:val="00A83547"/>
    <w:rsid w:val="00A8368B"/>
    <w:rsid w:val="00A84C96"/>
    <w:rsid w:val="00A85B4A"/>
    <w:rsid w:val="00A867A1"/>
    <w:rsid w:val="00A919BF"/>
    <w:rsid w:val="00A921CF"/>
    <w:rsid w:val="00A92237"/>
    <w:rsid w:val="00A925F9"/>
    <w:rsid w:val="00A9328A"/>
    <w:rsid w:val="00A93DB4"/>
    <w:rsid w:val="00A94E47"/>
    <w:rsid w:val="00A95C07"/>
    <w:rsid w:val="00AA089C"/>
    <w:rsid w:val="00AA08F1"/>
    <w:rsid w:val="00AA1ABF"/>
    <w:rsid w:val="00AA1D57"/>
    <w:rsid w:val="00AA20BA"/>
    <w:rsid w:val="00AA2259"/>
    <w:rsid w:val="00AA546F"/>
    <w:rsid w:val="00AA5C95"/>
    <w:rsid w:val="00AA5D7A"/>
    <w:rsid w:val="00AA63F4"/>
    <w:rsid w:val="00AB05E5"/>
    <w:rsid w:val="00AB14E7"/>
    <w:rsid w:val="00AB1A7A"/>
    <w:rsid w:val="00AB287C"/>
    <w:rsid w:val="00AB2C59"/>
    <w:rsid w:val="00AB2DCB"/>
    <w:rsid w:val="00AB454B"/>
    <w:rsid w:val="00AB48FE"/>
    <w:rsid w:val="00AB4CE3"/>
    <w:rsid w:val="00AC039A"/>
    <w:rsid w:val="00AC5716"/>
    <w:rsid w:val="00AC7F7C"/>
    <w:rsid w:val="00AD07FD"/>
    <w:rsid w:val="00AD0CCA"/>
    <w:rsid w:val="00AD1CDC"/>
    <w:rsid w:val="00AD1EE5"/>
    <w:rsid w:val="00AD2A26"/>
    <w:rsid w:val="00AD3C6B"/>
    <w:rsid w:val="00AD3F50"/>
    <w:rsid w:val="00AD4C65"/>
    <w:rsid w:val="00AD5A73"/>
    <w:rsid w:val="00AD5B31"/>
    <w:rsid w:val="00AD5E13"/>
    <w:rsid w:val="00AD5F9B"/>
    <w:rsid w:val="00AD75F1"/>
    <w:rsid w:val="00AD7C6B"/>
    <w:rsid w:val="00AE01F9"/>
    <w:rsid w:val="00AE2A45"/>
    <w:rsid w:val="00AE2C06"/>
    <w:rsid w:val="00AE3E62"/>
    <w:rsid w:val="00AE58E1"/>
    <w:rsid w:val="00AE59A4"/>
    <w:rsid w:val="00AE5A82"/>
    <w:rsid w:val="00AE7297"/>
    <w:rsid w:val="00AE7A11"/>
    <w:rsid w:val="00AE7A8F"/>
    <w:rsid w:val="00AF07EE"/>
    <w:rsid w:val="00AF07F7"/>
    <w:rsid w:val="00AF249D"/>
    <w:rsid w:val="00AF2648"/>
    <w:rsid w:val="00AF32E0"/>
    <w:rsid w:val="00AF3AF8"/>
    <w:rsid w:val="00AF5BEF"/>
    <w:rsid w:val="00AF6219"/>
    <w:rsid w:val="00AF74D2"/>
    <w:rsid w:val="00AF7C18"/>
    <w:rsid w:val="00AF7EEF"/>
    <w:rsid w:val="00B03247"/>
    <w:rsid w:val="00B03248"/>
    <w:rsid w:val="00B03D9F"/>
    <w:rsid w:val="00B05BF6"/>
    <w:rsid w:val="00B06B6C"/>
    <w:rsid w:val="00B1024C"/>
    <w:rsid w:val="00B10FA6"/>
    <w:rsid w:val="00B1221B"/>
    <w:rsid w:val="00B12282"/>
    <w:rsid w:val="00B122E5"/>
    <w:rsid w:val="00B12F5E"/>
    <w:rsid w:val="00B13B26"/>
    <w:rsid w:val="00B162D5"/>
    <w:rsid w:val="00B205EC"/>
    <w:rsid w:val="00B21E8E"/>
    <w:rsid w:val="00B21FB3"/>
    <w:rsid w:val="00B22203"/>
    <w:rsid w:val="00B236D8"/>
    <w:rsid w:val="00B237B1"/>
    <w:rsid w:val="00B23B21"/>
    <w:rsid w:val="00B24F1B"/>
    <w:rsid w:val="00B253D9"/>
    <w:rsid w:val="00B25E41"/>
    <w:rsid w:val="00B27560"/>
    <w:rsid w:val="00B27DAB"/>
    <w:rsid w:val="00B3077A"/>
    <w:rsid w:val="00B326FC"/>
    <w:rsid w:val="00B32E37"/>
    <w:rsid w:val="00B33305"/>
    <w:rsid w:val="00B34C3C"/>
    <w:rsid w:val="00B3590F"/>
    <w:rsid w:val="00B36B83"/>
    <w:rsid w:val="00B370B2"/>
    <w:rsid w:val="00B374E2"/>
    <w:rsid w:val="00B374E8"/>
    <w:rsid w:val="00B4017D"/>
    <w:rsid w:val="00B41704"/>
    <w:rsid w:val="00B422A3"/>
    <w:rsid w:val="00B42879"/>
    <w:rsid w:val="00B4388F"/>
    <w:rsid w:val="00B454C6"/>
    <w:rsid w:val="00B45F28"/>
    <w:rsid w:val="00B461CC"/>
    <w:rsid w:val="00B47069"/>
    <w:rsid w:val="00B47E4D"/>
    <w:rsid w:val="00B50FDB"/>
    <w:rsid w:val="00B51670"/>
    <w:rsid w:val="00B51732"/>
    <w:rsid w:val="00B51D17"/>
    <w:rsid w:val="00B548F8"/>
    <w:rsid w:val="00B564F3"/>
    <w:rsid w:val="00B5674F"/>
    <w:rsid w:val="00B608A4"/>
    <w:rsid w:val="00B60FE0"/>
    <w:rsid w:val="00B6116B"/>
    <w:rsid w:val="00B612D2"/>
    <w:rsid w:val="00B62462"/>
    <w:rsid w:val="00B62984"/>
    <w:rsid w:val="00B631DE"/>
    <w:rsid w:val="00B6421C"/>
    <w:rsid w:val="00B64630"/>
    <w:rsid w:val="00B6480E"/>
    <w:rsid w:val="00B65361"/>
    <w:rsid w:val="00B6617C"/>
    <w:rsid w:val="00B7044A"/>
    <w:rsid w:val="00B70DE9"/>
    <w:rsid w:val="00B70E91"/>
    <w:rsid w:val="00B7189C"/>
    <w:rsid w:val="00B74BA0"/>
    <w:rsid w:val="00B76DC8"/>
    <w:rsid w:val="00B80AD8"/>
    <w:rsid w:val="00B815A7"/>
    <w:rsid w:val="00B81E91"/>
    <w:rsid w:val="00B82798"/>
    <w:rsid w:val="00B83A3E"/>
    <w:rsid w:val="00B84F03"/>
    <w:rsid w:val="00B903F2"/>
    <w:rsid w:val="00B9054A"/>
    <w:rsid w:val="00B95DD3"/>
    <w:rsid w:val="00B96089"/>
    <w:rsid w:val="00B97040"/>
    <w:rsid w:val="00BA202A"/>
    <w:rsid w:val="00BA39B3"/>
    <w:rsid w:val="00BA552E"/>
    <w:rsid w:val="00BA6D3E"/>
    <w:rsid w:val="00BA78B5"/>
    <w:rsid w:val="00BA7D2D"/>
    <w:rsid w:val="00BA7E2B"/>
    <w:rsid w:val="00BB0DC9"/>
    <w:rsid w:val="00BB18CB"/>
    <w:rsid w:val="00BB21D0"/>
    <w:rsid w:val="00BB3CC8"/>
    <w:rsid w:val="00BB41B2"/>
    <w:rsid w:val="00BB4E04"/>
    <w:rsid w:val="00BB68FD"/>
    <w:rsid w:val="00BB6E9D"/>
    <w:rsid w:val="00BC0674"/>
    <w:rsid w:val="00BC4DBC"/>
    <w:rsid w:val="00BC5C06"/>
    <w:rsid w:val="00BC70C5"/>
    <w:rsid w:val="00BC7827"/>
    <w:rsid w:val="00BD0132"/>
    <w:rsid w:val="00BD0843"/>
    <w:rsid w:val="00BD08B7"/>
    <w:rsid w:val="00BD1F1A"/>
    <w:rsid w:val="00BD3BCE"/>
    <w:rsid w:val="00BD4E6A"/>
    <w:rsid w:val="00BD739A"/>
    <w:rsid w:val="00BD7DD6"/>
    <w:rsid w:val="00BE1FDB"/>
    <w:rsid w:val="00BE27BE"/>
    <w:rsid w:val="00BE3772"/>
    <w:rsid w:val="00BE5260"/>
    <w:rsid w:val="00BE5AEF"/>
    <w:rsid w:val="00BE6675"/>
    <w:rsid w:val="00BE685F"/>
    <w:rsid w:val="00BF0E7E"/>
    <w:rsid w:val="00BF2EA9"/>
    <w:rsid w:val="00BF305C"/>
    <w:rsid w:val="00BF3548"/>
    <w:rsid w:val="00BF42ED"/>
    <w:rsid w:val="00BF503D"/>
    <w:rsid w:val="00BF68A1"/>
    <w:rsid w:val="00BF6EB6"/>
    <w:rsid w:val="00C01511"/>
    <w:rsid w:val="00C02BA1"/>
    <w:rsid w:val="00C02C10"/>
    <w:rsid w:val="00C039B1"/>
    <w:rsid w:val="00C03F4D"/>
    <w:rsid w:val="00C0492A"/>
    <w:rsid w:val="00C04C3D"/>
    <w:rsid w:val="00C04FE2"/>
    <w:rsid w:val="00C05299"/>
    <w:rsid w:val="00C05426"/>
    <w:rsid w:val="00C05A9A"/>
    <w:rsid w:val="00C06D76"/>
    <w:rsid w:val="00C1070E"/>
    <w:rsid w:val="00C10C9B"/>
    <w:rsid w:val="00C12A98"/>
    <w:rsid w:val="00C15017"/>
    <w:rsid w:val="00C16F83"/>
    <w:rsid w:val="00C172F2"/>
    <w:rsid w:val="00C20AED"/>
    <w:rsid w:val="00C22579"/>
    <w:rsid w:val="00C230A7"/>
    <w:rsid w:val="00C238EF"/>
    <w:rsid w:val="00C23CE3"/>
    <w:rsid w:val="00C24076"/>
    <w:rsid w:val="00C2442B"/>
    <w:rsid w:val="00C24440"/>
    <w:rsid w:val="00C2475C"/>
    <w:rsid w:val="00C25CF2"/>
    <w:rsid w:val="00C25D33"/>
    <w:rsid w:val="00C263AE"/>
    <w:rsid w:val="00C312BC"/>
    <w:rsid w:val="00C31554"/>
    <w:rsid w:val="00C31C23"/>
    <w:rsid w:val="00C3281E"/>
    <w:rsid w:val="00C32C14"/>
    <w:rsid w:val="00C340F6"/>
    <w:rsid w:val="00C346A9"/>
    <w:rsid w:val="00C34948"/>
    <w:rsid w:val="00C352C4"/>
    <w:rsid w:val="00C35C46"/>
    <w:rsid w:val="00C40E8C"/>
    <w:rsid w:val="00C41187"/>
    <w:rsid w:val="00C41A79"/>
    <w:rsid w:val="00C41D79"/>
    <w:rsid w:val="00C423DE"/>
    <w:rsid w:val="00C44525"/>
    <w:rsid w:val="00C459B7"/>
    <w:rsid w:val="00C47795"/>
    <w:rsid w:val="00C47A41"/>
    <w:rsid w:val="00C51C99"/>
    <w:rsid w:val="00C52663"/>
    <w:rsid w:val="00C53658"/>
    <w:rsid w:val="00C53864"/>
    <w:rsid w:val="00C54A67"/>
    <w:rsid w:val="00C557D7"/>
    <w:rsid w:val="00C601D1"/>
    <w:rsid w:val="00C60ADB"/>
    <w:rsid w:val="00C619DE"/>
    <w:rsid w:val="00C62420"/>
    <w:rsid w:val="00C63B37"/>
    <w:rsid w:val="00C65875"/>
    <w:rsid w:val="00C6618D"/>
    <w:rsid w:val="00C675BD"/>
    <w:rsid w:val="00C67BFC"/>
    <w:rsid w:val="00C703FE"/>
    <w:rsid w:val="00C71F6B"/>
    <w:rsid w:val="00C74103"/>
    <w:rsid w:val="00C76BC8"/>
    <w:rsid w:val="00C775D0"/>
    <w:rsid w:val="00C77BF6"/>
    <w:rsid w:val="00C77F43"/>
    <w:rsid w:val="00C80A8F"/>
    <w:rsid w:val="00C82CC4"/>
    <w:rsid w:val="00C83009"/>
    <w:rsid w:val="00C83310"/>
    <w:rsid w:val="00C83482"/>
    <w:rsid w:val="00C84BA6"/>
    <w:rsid w:val="00C85415"/>
    <w:rsid w:val="00C857A3"/>
    <w:rsid w:val="00C85B5A"/>
    <w:rsid w:val="00C865D7"/>
    <w:rsid w:val="00C93E0A"/>
    <w:rsid w:val="00C9498E"/>
    <w:rsid w:val="00CA0068"/>
    <w:rsid w:val="00CA0093"/>
    <w:rsid w:val="00CA1FCC"/>
    <w:rsid w:val="00CA2960"/>
    <w:rsid w:val="00CA2E7E"/>
    <w:rsid w:val="00CA33C9"/>
    <w:rsid w:val="00CA37B9"/>
    <w:rsid w:val="00CA4699"/>
    <w:rsid w:val="00CA4804"/>
    <w:rsid w:val="00CA4A57"/>
    <w:rsid w:val="00CA7396"/>
    <w:rsid w:val="00CA74E3"/>
    <w:rsid w:val="00CB1119"/>
    <w:rsid w:val="00CB1FF4"/>
    <w:rsid w:val="00CB31E3"/>
    <w:rsid w:val="00CB481D"/>
    <w:rsid w:val="00CB4E49"/>
    <w:rsid w:val="00CB5B4F"/>
    <w:rsid w:val="00CB5C64"/>
    <w:rsid w:val="00CB6D16"/>
    <w:rsid w:val="00CB79F6"/>
    <w:rsid w:val="00CB7A02"/>
    <w:rsid w:val="00CB7CDC"/>
    <w:rsid w:val="00CC0DE0"/>
    <w:rsid w:val="00CC2E05"/>
    <w:rsid w:val="00CC6BD9"/>
    <w:rsid w:val="00CD0504"/>
    <w:rsid w:val="00CD3A45"/>
    <w:rsid w:val="00CD3B1E"/>
    <w:rsid w:val="00CD3FF9"/>
    <w:rsid w:val="00CD5098"/>
    <w:rsid w:val="00CD50B5"/>
    <w:rsid w:val="00CD5313"/>
    <w:rsid w:val="00CD5DC4"/>
    <w:rsid w:val="00CD626D"/>
    <w:rsid w:val="00CD68D6"/>
    <w:rsid w:val="00CD6BCC"/>
    <w:rsid w:val="00CE0624"/>
    <w:rsid w:val="00CE07A4"/>
    <w:rsid w:val="00CE3492"/>
    <w:rsid w:val="00CE3730"/>
    <w:rsid w:val="00CE400D"/>
    <w:rsid w:val="00CE4386"/>
    <w:rsid w:val="00CE4A2F"/>
    <w:rsid w:val="00CE6105"/>
    <w:rsid w:val="00CE64C0"/>
    <w:rsid w:val="00CE7BF7"/>
    <w:rsid w:val="00CF1A74"/>
    <w:rsid w:val="00CF2706"/>
    <w:rsid w:val="00CF2852"/>
    <w:rsid w:val="00CF2862"/>
    <w:rsid w:val="00D0032E"/>
    <w:rsid w:val="00D00588"/>
    <w:rsid w:val="00D008C8"/>
    <w:rsid w:val="00D00B1A"/>
    <w:rsid w:val="00D0174B"/>
    <w:rsid w:val="00D021D8"/>
    <w:rsid w:val="00D029AC"/>
    <w:rsid w:val="00D03F5B"/>
    <w:rsid w:val="00D10D22"/>
    <w:rsid w:val="00D11496"/>
    <w:rsid w:val="00D12E26"/>
    <w:rsid w:val="00D12E96"/>
    <w:rsid w:val="00D133EE"/>
    <w:rsid w:val="00D136FA"/>
    <w:rsid w:val="00D15B88"/>
    <w:rsid w:val="00D16224"/>
    <w:rsid w:val="00D16982"/>
    <w:rsid w:val="00D1744C"/>
    <w:rsid w:val="00D20D19"/>
    <w:rsid w:val="00D228A2"/>
    <w:rsid w:val="00D22CF1"/>
    <w:rsid w:val="00D2526C"/>
    <w:rsid w:val="00D254C7"/>
    <w:rsid w:val="00D25682"/>
    <w:rsid w:val="00D26425"/>
    <w:rsid w:val="00D30137"/>
    <w:rsid w:val="00D31CA4"/>
    <w:rsid w:val="00D31F1D"/>
    <w:rsid w:val="00D32813"/>
    <w:rsid w:val="00D32F10"/>
    <w:rsid w:val="00D33D05"/>
    <w:rsid w:val="00D37757"/>
    <w:rsid w:val="00D40BFE"/>
    <w:rsid w:val="00D435F9"/>
    <w:rsid w:val="00D43C59"/>
    <w:rsid w:val="00D44740"/>
    <w:rsid w:val="00D44872"/>
    <w:rsid w:val="00D44A14"/>
    <w:rsid w:val="00D46054"/>
    <w:rsid w:val="00D462DF"/>
    <w:rsid w:val="00D46316"/>
    <w:rsid w:val="00D5260F"/>
    <w:rsid w:val="00D52C8F"/>
    <w:rsid w:val="00D53EC3"/>
    <w:rsid w:val="00D5439B"/>
    <w:rsid w:val="00D55C76"/>
    <w:rsid w:val="00D56BF4"/>
    <w:rsid w:val="00D57ACA"/>
    <w:rsid w:val="00D57F49"/>
    <w:rsid w:val="00D60D66"/>
    <w:rsid w:val="00D619EB"/>
    <w:rsid w:val="00D63A3E"/>
    <w:rsid w:val="00D643F9"/>
    <w:rsid w:val="00D6588B"/>
    <w:rsid w:val="00D658E4"/>
    <w:rsid w:val="00D65D73"/>
    <w:rsid w:val="00D6654B"/>
    <w:rsid w:val="00D66B19"/>
    <w:rsid w:val="00D66F2D"/>
    <w:rsid w:val="00D670E6"/>
    <w:rsid w:val="00D703B0"/>
    <w:rsid w:val="00D7169D"/>
    <w:rsid w:val="00D7218B"/>
    <w:rsid w:val="00D737E2"/>
    <w:rsid w:val="00D740EC"/>
    <w:rsid w:val="00D74D96"/>
    <w:rsid w:val="00D801C5"/>
    <w:rsid w:val="00D831C3"/>
    <w:rsid w:val="00D83857"/>
    <w:rsid w:val="00D85F39"/>
    <w:rsid w:val="00D87FD2"/>
    <w:rsid w:val="00D905B6"/>
    <w:rsid w:val="00D90766"/>
    <w:rsid w:val="00D935A8"/>
    <w:rsid w:val="00D935E8"/>
    <w:rsid w:val="00D94C00"/>
    <w:rsid w:val="00D9511B"/>
    <w:rsid w:val="00D95B22"/>
    <w:rsid w:val="00D9796E"/>
    <w:rsid w:val="00DA198C"/>
    <w:rsid w:val="00DA2701"/>
    <w:rsid w:val="00DA2BA9"/>
    <w:rsid w:val="00DA33BB"/>
    <w:rsid w:val="00DA39D6"/>
    <w:rsid w:val="00DA3CEB"/>
    <w:rsid w:val="00DA4915"/>
    <w:rsid w:val="00DA4D9A"/>
    <w:rsid w:val="00DA66D3"/>
    <w:rsid w:val="00DA6CF1"/>
    <w:rsid w:val="00DA7BA8"/>
    <w:rsid w:val="00DA7DCA"/>
    <w:rsid w:val="00DB1971"/>
    <w:rsid w:val="00DB3C67"/>
    <w:rsid w:val="00DB409A"/>
    <w:rsid w:val="00DB45C9"/>
    <w:rsid w:val="00DB482E"/>
    <w:rsid w:val="00DB5287"/>
    <w:rsid w:val="00DB5D7D"/>
    <w:rsid w:val="00DB6DD0"/>
    <w:rsid w:val="00DC043F"/>
    <w:rsid w:val="00DC19BB"/>
    <w:rsid w:val="00DC29FC"/>
    <w:rsid w:val="00DC3391"/>
    <w:rsid w:val="00DC351A"/>
    <w:rsid w:val="00DC4314"/>
    <w:rsid w:val="00DC44E4"/>
    <w:rsid w:val="00DC4DD9"/>
    <w:rsid w:val="00DC539A"/>
    <w:rsid w:val="00DC722D"/>
    <w:rsid w:val="00DC7685"/>
    <w:rsid w:val="00DD2477"/>
    <w:rsid w:val="00DD333B"/>
    <w:rsid w:val="00DD3FFE"/>
    <w:rsid w:val="00DD4370"/>
    <w:rsid w:val="00DD486F"/>
    <w:rsid w:val="00DD75D0"/>
    <w:rsid w:val="00DD79DF"/>
    <w:rsid w:val="00DD7D45"/>
    <w:rsid w:val="00DE0699"/>
    <w:rsid w:val="00DE209E"/>
    <w:rsid w:val="00DE40D7"/>
    <w:rsid w:val="00DE59EF"/>
    <w:rsid w:val="00DE794B"/>
    <w:rsid w:val="00DF0E05"/>
    <w:rsid w:val="00DF1020"/>
    <w:rsid w:val="00DF1EF8"/>
    <w:rsid w:val="00DF27CA"/>
    <w:rsid w:val="00DF3AAB"/>
    <w:rsid w:val="00DF3C27"/>
    <w:rsid w:val="00DF5D71"/>
    <w:rsid w:val="00DF672F"/>
    <w:rsid w:val="00DF7160"/>
    <w:rsid w:val="00DF7793"/>
    <w:rsid w:val="00E0212A"/>
    <w:rsid w:val="00E0434C"/>
    <w:rsid w:val="00E07793"/>
    <w:rsid w:val="00E1017A"/>
    <w:rsid w:val="00E12C47"/>
    <w:rsid w:val="00E13183"/>
    <w:rsid w:val="00E135C8"/>
    <w:rsid w:val="00E1421B"/>
    <w:rsid w:val="00E162A9"/>
    <w:rsid w:val="00E1672D"/>
    <w:rsid w:val="00E179DF"/>
    <w:rsid w:val="00E2014B"/>
    <w:rsid w:val="00E21798"/>
    <w:rsid w:val="00E228FC"/>
    <w:rsid w:val="00E23557"/>
    <w:rsid w:val="00E25F85"/>
    <w:rsid w:val="00E261DC"/>
    <w:rsid w:val="00E26424"/>
    <w:rsid w:val="00E2661F"/>
    <w:rsid w:val="00E267EC"/>
    <w:rsid w:val="00E27036"/>
    <w:rsid w:val="00E3492F"/>
    <w:rsid w:val="00E34A4A"/>
    <w:rsid w:val="00E36F6B"/>
    <w:rsid w:val="00E371D0"/>
    <w:rsid w:val="00E41EDC"/>
    <w:rsid w:val="00E423B4"/>
    <w:rsid w:val="00E42848"/>
    <w:rsid w:val="00E43749"/>
    <w:rsid w:val="00E44DEC"/>
    <w:rsid w:val="00E44F88"/>
    <w:rsid w:val="00E4547D"/>
    <w:rsid w:val="00E46E7D"/>
    <w:rsid w:val="00E500F8"/>
    <w:rsid w:val="00E503FB"/>
    <w:rsid w:val="00E517B6"/>
    <w:rsid w:val="00E51ED3"/>
    <w:rsid w:val="00E52A6A"/>
    <w:rsid w:val="00E53169"/>
    <w:rsid w:val="00E53CB8"/>
    <w:rsid w:val="00E54764"/>
    <w:rsid w:val="00E54958"/>
    <w:rsid w:val="00E566AA"/>
    <w:rsid w:val="00E57A32"/>
    <w:rsid w:val="00E57B70"/>
    <w:rsid w:val="00E61683"/>
    <w:rsid w:val="00E61CB7"/>
    <w:rsid w:val="00E635E4"/>
    <w:rsid w:val="00E6365A"/>
    <w:rsid w:val="00E641E9"/>
    <w:rsid w:val="00E642CA"/>
    <w:rsid w:val="00E6521E"/>
    <w:rsid w:val="00E654D6"/>
    <w:rsid w:val="00E65554"/>
    <w:rsid w:val="00E662EF"/>
    <w:rsid w:val="00E67C9D"/>
    <w:rsid w:val="00E703F2"/>
    <w:rsid w:val="00E71A66"/>
    <w:rsid w:val="00E72501"/>
    <w:rsid w:val="00E72504"/>
    <w:rsid w:val="00E7337A"/>
    <w:rsid w:val="00E73F5E"/>
    <w:rsid w:val="00E76CF0"/>
    <w:rsid w:val="00E80160"/>
    <w:rsid w:val="00E81D97"/>
    <w:rsid w:val="00E8207F"/>
    <w:rsid w:val="00E8348C"/>
    <w:rsid w:val="00E83AEF"/>
    <w:rsid w:val="00E8500A"/>
    <w:rsid w:val="00E850D6"/>
    <w:rsid w:val="00E85297"/>
    <w:rsid w:val="00E85B4F"/>
    <w:rsid w:val="00E85DC0"/>
    <w:rsid w:val="00E85FEC"/>
    <w:rsid w:val="00E87551"/>
    <w:rsid w:val="00E87FA0"/>
    <w:rsid w:val="00E87FFA"/>
    <w:rsid w:val="00E9135D"/>
    <w:rsid w:val="00E9370C"/>
    <w:rsid w:val="00E93C69"/>
    <w:rsid w:val="00E944CD"/>
    <w:rsid w:val="00E94B59"/>
    <w:rsid w:val="00E954E7"/>
    <w:rsid w:val="00E95520"/>
    <w:rsid w:val="00E95ACA"/>
    <w:rsid w:val="00E965E4"/>
    <w:rsid w:val="00E97C5C"/>
    <w:rsid w:val="00EA141C"/>
    <w:rsid w:val="00EA156C"/>
    <w:rsid w:val="00EA49DB"/>
    <w:rsid w:val="00EA5462"/>
    <w:rsid w:val="00EA5ED3"/>
    <w:rsid w:val="00EA6A2A"/>
    <w:rsid w:val="00EA6E15"/>
    <w:rsid w:val="00EB0C7A"/>
    <w:rsid w:val="00EB1575"/>
    <w:rsid w:val="00EB3187"/>
    <w:rsid w:val="00EB62CA"/>
    <w:rsid w:val="00EB66CA"/>
    <w:rsid w:val="00EB6A28"/>
    <w:rsid w:val="00EB7560"/>
    <w:rsid w:val="00EC020B"/>
    <w:rsid w:val="00EC440E"/>
    <w:rsid w:val="00EC51D3"/>
    <w:rsid w:val="00EC5449"/>
    <w:rsid w:val="00EC613C"/>
    <w:rsid w:val="00EC798E"/>
    <w:rsid w:val="00EC7BEC"/>
    <w:rsid w:val="00EC7C34"/>
    <w:rsid w:val="00EC7D66"/>
    <w:rsid w:val="00ED3463"/>
    <w:rsid w:val="00ED3495"/>
    <w:rsid w:val="00ED3538"/>
    <w:rsid w:val="00ED3F99"/>
    <w:rsid w:val="00ED47AB"/>
    <w:rsid w:val="00ED52C8"/>
    <w:rsid w:val="00ED545C"/>
    <w:rsid w:val="00ED669B"/>
    <w:rsid w:val="00ED76FF"/>
    <w:rsid w:val="00ED7CE2"/>
    <w:rsid w:val="00EE0130"/>
    <w:rsid w:val="00EE0136"/>
    <w:rsid w:val="00EE1458"/>
    <w:rsid w:val="00EE242F"/>
    <w:rsid w:val="00EE28A1"/>
    <w:rsid w:val="00EE2CDF"/>
    <w:rsid w:val="00EE2E29"/>
    <w:rsid w:val="00EE3082"/>
    <w:rsid w:val="00EE5A82"/>
    <w:rsid w:val="00EE6005"/>
    <w:rsid w:val="00EE62D2"/>
    <w:rsid w:val="00EE7B13"/>
    <w:rsid w:val="00EF2D99"/>
    <w:rsid w:val="00EF759C"/>
    <w:rsid w:val="00EF7E60"/>
    <w:rsid w:val="00F01E57"/>
    <w:rsid w:val="00F032DE"/>
    <w:rsid w:val="00F03524"/>
    <w:rsid w:val="00F03934"/>
    <w:rsid w:val="00F03F50"/>
    <w:rsid w:val="00F06F57"/>
    <w:rsid w:val="00F1066B"/>
    <w:rsid w:val="00F11F0E"/>
    <w:rsid w:val="00F12E94"/>
    <w:rsid w:val="00F13D28"/>
    <w:rsid w:val="00F13F85"/>
    <w:rsid w:val="00F14323"/>
    <w:rsid w:val="00F14E27"/>
    <w:rsid w:val="00F1512F"/>
    <w:rsid w:val="00F15DDF"/>
    <w:rsid w:val="00F16F14"/>
    <w:rsid w:val="00F21B83"/>
    <w:rsid w:val="00F228A4"/>
    <w:rsid w:val="00F22CD5"/>
    <w:rsid w:val="00F22EF1"/>
    <w:rsid w:val="00F25D4A"/>
    <w:rsid w:val="00F27DFB"/>
    <w:rsid w:val="00F30E1E"/>
    <w:rsid w:val="00F32C6C"/>
    <w:rsid w:val="00F32EF0"/>
    <w:rsid w:val="00F3354D"/>
    <w:rsid w:val="00F36FFF"/>
    <w:rsid w:val="00F3770A"/>
    <w:rsid w:val="00F40FCE"/>
    <w:rsid w:val="00F41159"/>
    <w:rsid w:val="00F419BD"/>
    <w:rsid w:val="00F4519A"/>
    <w:rsid w:val="00F459D1"/>
    <w:rsid w:val="00F45CCF"/>
    <w:rsid w:val="00F46E58"/>
    <w:rsid w:val="00F470DC"/>
    <w:rsid w:val="00F504ED"/>
    <w:rsid w:val="00F50AE8"/>
    <w:rsid w:val="00F51C90"/>
    <w:rsid w:val="00F52614"/>
    <w:rsid w:val="00F53058"/>
    <w:rsid w:val="00F5383B"/>
    <w:rsid w:val="00F53948"/>
    <w:rsid w:val="00F539F7"/>
    <w:rsid w:val="00F54D49"/>
    <w:rsid w:val="00F5531C"/>
    <w:rsid w:val="00F55823"/>
    <w:rsid w:val="00F55AB3"/>
    <w:rsid w:val="00F565ED"/>
    <w:rsid w:val="00F56C13"/>
    <w:rsid w:val="00F6047B"/>
    <w:rsid w:val="00F6108A"/>
    <w:rsid w:val="00F63A90"/>
    <w:rsid w:val="00F65217"/>
    <w:rsid w:val="00F66FE6"/>
    <w:rsid w:val="00F70986"/>
    <w:rsid w:val="00F70B49"/>
    <w:rsid w:val="00F70C0E"/>
    <w:rsid w:val="00F71AC5"/>
    <w:rsid w:val="00F7262E"/>
    <w:rsid w:val="00F746DC"/>
    <w:rsid w:val="00F76033"/>
    <w:rsid w:val="00F76966"/>
    <w:rsid w:val="00F77D49"/>
    <w:rsid w:val="00F80731"/>
    <w:rsid w:val="00F82B81"/>
    <w:rsid w:val="00F83961"/>
    <w:rsid w:val="00F846AA"/>
    <w:rsid w:val="00F84766"/>
    <w:rsid w:val="00F84B50"/>
    <w:rsid w:val="00F8524E"/>
    <w:rsid w:val="00F85B44"/>
    <w:rsid w:val="00F8709C"/>
    <w:rsid w:val="00F8744E"/>
    <w:rsid w:val="00F87486"/>
    <w:rsid w:val="00F87A4B"/>
    <w:rsid w:val="00F87DB8"/>
    <w:rsid w:val="00F90918"/>
    <w:rsid w:val="00F90E21"/>
    <w:rsid w:val="00F918A3"/>
    <w:rsid w:val="00F91C23"/>
    <w:rsid w:val="00F92643"/>
    <w:rsid w:val="00F938C1"/>
    <w:rsid w:val="00F93996"/>
    <w:rsid w:val="00F93C9B"/>
    <w:rsid w:val="00F968E3"/>
    <w:rsid w:val="00F97CBB"/>
    <w:rsid w:val="00F97FC3"/>
    <w:rsid w:val="00FA071C"/>
    <w:rsid w:val="00FA0E43"/>
    <w:rsid w:val="00FA0F33"/>
    <w:rsid w:val="00FA25E9"/>
    <w:rsid w:val="00FA3E67"/>
    <w:rsid w:val="00FA4032"/>
    <w:rsid w:val="00FA7A22"/>
    <w:rsid w:val="00FB030C"/>
    <w:rsid w:val="00FB4CB6"/>
    <w:rsid w:val="00FB4FE1"/>
    <w:rsid w:val="00FB5B41"/>
    <w:rsid w:val="00FB6AC2"/>
    <w:rsid w:val="00FB705F"/>
    <w:rsid w:val="00FB734F"/>
    <w:rsid w:val="00FC0C8C"/>
    <w:rsid w:val="00FC18B4"/>
    <w:rsid w:val="00FC1DD9"/>
    <w:rsid w:val="00FC394B"/>
    <w:rsid w:val="00FD1F06"/>
    <w:rsid w:val="00FD39AB"/>
    <w:rsid w:val="00FD42EC"/>
    <w:rsid w:val="00FD50BB"/>
    <w:rsid w:val="00FD71DD"/>
    <w:rsid w:val="00FE0A2E"/>
    <w:rsid w:val="00FE1252"/>
    <w:rsid w:val="00FE209D"/>
    <w:rsid w:val="00FE2A5E"/>
    <w:rsid w:val="00FE3347"/>
    <w:rsid w:val="00FE4AFA"/>
    <w:rsid w:val="00FE4F00"/>
    <w:rsid w:val="00FE698D"/>
    <w:rsid w:val="00FF07C7"/>
    <w:rsid w:val="00FF0F71"/>
    <w:rsid w:val="00FF189C"/>
    <w:rsid w:val="00FF2374"/>
    <w:rsid w:val="00FF376C"/>
    <w:rsid w:val="00FF4D5F"/>
    <w:rsid w:val="00FF66BE"/>
    <w:rsid w:val="00FF6A86"/>
    <w:rsid w:val="00FF7EE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43BA"/>
  <w15:docId w15:val="{F723E572-FEBA-45D3-928C-004E4AB8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DD9"/>
    <w:pPr>
      <w:spacing w:after="20" w:line="250" w:lineRule="atLeast"/>
    </w:pPr>
    <w:rPr>
      <w:rFonts w:ascii="Arial" w:hAnsi="Arial"/>
      <w:sz w:val="20"/>
    </w:rPr>
  </w:style>
  <w:style w:type="paragraph" w:styleId="Nagwek1">
    <w:name w:val="heading 1"/>
    <w:basedOn w:val="Normalny"/>
    <w:next w:val="Normalny"/>
    <w:link w:val="Nagwek1Znak"/>
    <w:uiPriority w:val="9"/>
    <w:semiHidden/>
    <w:qFormat/>
    <w:rsid w:val="008D3F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4420F"/>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952"/>
    <w:rPr>
      <w:rFonts w:ascii="Tahoma" w:hAnsi="Tahoma" w:cs="Tahoma"/>
      <w:sz w:val="16"/>
      <w:szCs w:val="16"/>
    </w:rPr>
  </w:style>
  <w:style w:type="paragraph" w:styleId="Nagwek">
    <w:name w:val="header"/>
    <w:basedOn w:val="Normalny"/>
    <w:link w:val="NagwekZnak"/>
    <w:uiPriority w:val="99"/>
    <w:semiHidden/>
    <w:rsid w:val="002E6499"/>
    <w:pPr>
      <w:tabs>
        <w:tab w:val="center" w:pos="4536"/>
        <w:tab w:val="right" w:pos="9072"/>
      </w:tabs>
      <w:spacing w:after="0"/>
    </w:pPr>
  </w:style>
  <w:style w:type="character" w:customStyle="1" w:styleId="NagwekZnak">
    <w:name w:val="Nagłówek Znak"/>
    <w:basedOn w:val="Domylnaczcionkaakapitu"/>
    <w:link w:val="Nagwek"/>
    <w:uiPriority w:val="99"/>
    <w:semiHidden/>
    <w:rsid w:val="00710952"/>
    <w:rPr>
      <w:rFonts w:ascii="HelveticaNeueLT Std" w:hAnsi="HelveticaNeueLT Std"/>
      <w:sz w:val="20"/>
    </w:rPr>
  </w:style>
  <w:style w:type="paragraph" w:styleId="Stopka">
    <w:name w:val="footer"/>
    <w:basedOn w:val="Normalny"/>
    <w:link w:val="StopkaZnak"/>
    <w:uiPriority w:val="99"/>
    <w:rsid w:val="002E6499"/>
    <w:pPr>
      <w:tabs>
        <w:tab w:val="center" w:pos="4536"/>
        <w:tab w:val="right" w:pos="9072"/>
      </w:tabs>
      <w:spacing w:after="0"/>
    </w:pPr>
  </w:style>
  <w:style w:type="character" w:customStyle="1" w:styleId="StopkaZnak">
    <w:name w:val="Stopka Znak"/>
    <w:basedOn w:val="Domylnaczcionkaakapitu"/>
    <w:link w:val="Stopka"/>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ny"/>
    <w:qFormat/>
    <w:rsid w:val="00662FB2"/>
    <w:pPr>
      <w:framePr w:w="5103" w:wrap="around" w:vAnchor="page" w:hAnchor="text" w:y="2042" w:anchorLock="1"/>
      <w:spacing w:after="0"/>
    </w:pPr>
    <w:rPr>
      <w:b/>
      <w:color w:val="005391"/>
      <w:sz w:val="40"/>
      <w:szCs w:val="16"/>
    </w:rPr>
  </w:style>
  <w:style w:type="character" w:styleId="Hipercze">
    <w:name w:val="Hyperlink"/>
    <w:basedOn w:val="Domylnaczcionkaakapitu"/>
    <w:uiPriority w:val="99"/>
    <w:rsid w:val="00712CAB"/>
    <w:rPr>
      <w:color w:val="0000FF" w:themeColor="hyperlink"/>
      <w:u w:val="single"/>
    </w:rPr>
  </w:style>
  <w:style w:type="paragraph" w:customStyle="1" w:styleId="ANRegister">
    <w:name w:val="AN Register"/>
    <w:basedOn w:val="Nagwek"/>
    <w:qFormat/>
    <w:rsid w:val="00FF376C"/>
    <w:pPr>
      <w:framePr w:wrap="around" w:vAnchor="page" w:hAnchor="text" w:y="16189" w:anchorLock="1"/>
      <w:spacing w:line="240" w:lineRule="auto"/>
    </w:pPr>
    <w:rPr>
      <w:color w:val="005391"/>
      <w:sz w:val="12"/>
    </w:rPr>
  </w:style>
  <w:style w:type="paragraph" w:customStyle="1" w:styleId="ANAddress">
    <w:name w:val="AN Address"/>
    <w:basedOn w:val="Nagwek"/>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ny"/>
    <w:qFormat/>
    <w:rsid w:val="00DC4DD9"/>
    <w:pPr>
      <w:spacing w:before="160" w:after="280"/>
    </w:pPr>
    <w:rPr>
      <w:sz w:val="24"/>
      <w:lang w:val="en-US"/>
    </w:rPr>
  </w:style>
  <w:style w:type="paragraph" w:customStyle="1" w:styleId="ANNote">
    <w:name w:val="AN Note"/>
    <w:basedOn w:val="Normalny"/>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a-Siatka">
    <w:name w:val="Table Grid"/>
    <w:basedOn w:val="Standardowy"/>
    <w:uiPriority w:val="59"/>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S List Paragraph"/>
    <w:basedOn w:val="Normalny"/>
    <w:link w:val="AkapitzlistZnak"/>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Normalny"/>
    <w:rsid w:val="004678D1"/>
    <w:pPr>
      <w:widowControl w:val="0"/>
      <w:spacing w:after="240"/>
    </w:pPr>
    <w:rPr>
      <w:rFonts w:eastAsia="Times New Roman" w:cs="Times New Roman"/>
      <w:szCs w:val="20"/>
      <w:lang w:val="en-GB"/>
    </w:rPr>
  </w:style>
  <w:style w:type="paragraph" w:customStyle="1" w:styleId="ANSignoffs">
    <w:name w:val="AN Signoffs"/>
    <w:basedOn w:val="Normalny"/>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Odwoaniedokomentarza">
    <w:name w:val="annotation reference"/>
    <w:basedOn w:val="Domylnaczcionkaakapitu"/>
    <w:uiPriority w:val="99"/>
    <w:semiHidden/>
    <w:rsid w:val="00F8524E"/>
    <w:rPr>
      <w:sz w:val="16"/>
      <w:szCs w:val="16"/>
    </w:rPr>
  </w:style>
  <w:style w:type="paragraph" w:styleId="Tekstkomentarza">
    <w:name w:val="annotation text"/>
    <w:basedOn w:val="Normalny"/>
    <w:link w:val="TekstkomentarzaZnak"/>
    <w:uiPriority w:val="99"/>
    <w:rsid w:val="00F8524E"/>
    <w:pPr>
      <w:spacing w:line="240" w:lineRule="auto"/>
    </w:pPr>
    <w:rPr>
      <w:szCs w:val="20"/>
    </w:rPr>
  </w:style>
  <w:style w:type="character" w:customStyle="1" w:styleId="TekstkomentarzaZnak">
    <w:name w:val="Tekst komentarza Znak"/>
    <w:basedOn w:val="Domylnaczcionkaakapitu"/>
    <w:link w:val="Tekstkomentarza"/>
    <w:uiPriority w:val="99"/>
    <w:rsid w:val="00F8524E"/>
    <w:rPr>
      <w:rFonts w:ascii="Arial" w:hAnsi="Arial"/>
      <w:sz w:val="20"/>
      <w:szCs w:val="20"/>
    </w:rPr>
  </w:style>
  <w:style w:type="paragraph" w:styleId="Tematkomentarza">
    <w:name w:val="annotation subject"/>
    <w:basedOn w:val="Tekstkomentarza"/>
    <w:next w:val="Tekstkomentarza"/>
    <w:link w:val="TematkomentarzaZnak"/>
    <w:uiPriority w:val="99"/>
    <w:semiHidden/>
    <w:rsid w:val="00F8524E"/>
    <w:rPr>
      <w:b/>
      <w:bCs/>
    </w:rPr>
  </w:style>
  <w:style w:type="character" w:customStyle="1" w:styleId="TematkomentarzaZnak">
    <w:name w:val="Temat komentarza Znak"/>
    <w:basedOn w:val="TekstkomentarzaZnak"/>
    <w:link w:val="Tematkomentarza"/>
    <w:uiPriority w:val="99"/>
    <w:semiHidden/>
    <w:rsid w:val="00F8524E"/>
    <w:rPr>
      <w:rFonts w:ascii="Arial" w:hAnsi="Arial"/>
      <w:b/>
      <w:bCs/>
      <w:sz w:val="20"/>
      <w:szCs w:val="20"/>
    </w:rPr>
  </w:style>
  <w:style w:type="character" w:customStyle="1" w:styleId="Nagwek3Znak">
    <w:name w:val="Nagłówek 3 Znak"/>
    <w:basedOn w:val="Domylnaczcionkaakapitu"/>
    <w:link w:val="Nagwek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Standardowy"/>
    <w:next w:val="Tabela-Siatka"/>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E7C62"/>
    <w:rPr>
      <w:b/>
      <w:bCs/>
    </w:rPr>
  </w:style>
  <w:style w:type="character" w:styleId="UyteHipercze">
    <w:name w:val="FollowedHyperlink"/>
    <w:basedOn w:val="Domylnaczcionkaakapitu"/>
    <w:uiPriority w:val="99"/>
    <w:semiHidden/>
    <w:rsid w:val="00A17D02"/>
    <w:rPr>
      <w:color w:val="800080" w:themeColor="followedHyperlink"/>
      <w:u w:val="single"/>
    </w:rPr>
  </w:style>
  <w:style w:type="paragraph" w:customStyle="1" w:styleId="Pa6">
    <w:name w:val="Pa6"/>
    <w:basedOn w:val="Normalny"/>
    <w:next w:val="Normalny"/>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AkapitzlistZnak">
    <w:name w:val="Akapit z listą Znak"/>
    <w:aliases w:val="cS List Paragraph Znak"/>
    <w:basedOn w:val="Domylnaczcionkaakapitu"/>
    <w:link w:val="Akapitzlist"/>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Normalny"/>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NormalnyWeb">
    <w:name w:val="Normal (Web)"/>
    <w:basedOn w:val="Normalny"/>
    <w:uiPriority w:val="99"/>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Poprawka">
    <w:name w:val="Revision"/>
    <w:hidden/>
    <w:uiPriority w:val="99"/>
    <w:semiHidden/>
    <w:rsid w:val="007557B7"/>
    <w:pPr>
      <w:spacing w:after="0" w:line="240" w:lineRule="auto"/>
    </w:pPr>
    <w:rPr>
      <w:rFonts w:ascii="Arial" w:hAnsi="Arial"/>
      <w:sz w:val="20"/>
    </w:rPr>
  </w:style>
  <w:style w:type="paragraph" w:styleId="Data">
    <w:name w:val="Date"/>
    <w:basedOn w:val="Normalny"/>
    <w:next w:val="Normalny"/>
    <w:link w:val="DataZnak"/>
    <w:uiPriority w:val="99"/>
    <w:semiHidden/>
    <w:rsid w:val="003B430C"/>
  </w:style>
  <w:style w:type="character" w:customStyle="1" w:styleId="DataZnak">
    <w:name w:val="Data Znak"/>
    <w:basedOn w:val="Domylnaczcionkaakapitu"/>
    <w:link w:val="Data"/>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Normalny"/>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Domylnaczcionkaakapitu"/>
    <w:rsid w:val="00153E92"/>
  </w:style>
  <w:style w:type="character" w:customStyle="1" w:styleId="normaltextrun1">
    <w:name w:val="normaltextrun1"/>
    <w:basedOn w:val="Domylnaczcionkaakapitu"/>
    <w:rsid w:val="00153E92"/>
  </w:style>
  <w:style w:type="character" w:customStyle="1" w:styleId="eop">
    <w:name w:val="eop"/>
    <w:basedOn w:val="Domylnaczcionkaakapitu"/>
    <w:rsid w:val="00153E92"/>
  </w:style>
  <w:style w:type="character" w:customStyle="1" w:styleId="UnresolvedMention1">
    <w:name w:val="Unresolved Mention1"/>
    <w:basedOn w:val="Domylnaczcionkaakapitu"/>
    <w:uiPriority w:val="99"/>
    <w:semiHidden/>
    <w:unhideWhenUsed/>
    <w:rsid w:val="00F21B83"/>
    <w:rPr>
      <w:color w:val="808080"/>
      <w:shd w:val="clear" w:color="auto" w:fill="E6E6E6"/>
    </w:rPr>
  </w:style>
  <w:style w:type="character" w:customStyle="1" w:styleId="Nagwek1Znak">
    <w:name w:val="Nagłówek 1 Znak"/>
    <w:basedOn w:val="Domylnaczcionkaakapitu"/>
    <w:link w:val="Nagwek1"/>
    <w:uiPriority w:val="9"/>
    <w:semiHidden/>
    <w:rsid w:val="008D3FF8"/>
    <w:rPr>
      <w:rFonts w:asciiTheme="majorHAnsi" w:eastAsiaTheme="majorEastAsia" w:hAnsiTheme="majorHAnsi" w:cstheme="majorBidi"/>
      <w:color w:val="365F91" w:themeColor="accent1" w:themeShade="BF"/>
      <w:sz w:val="32"/>
      <w:szCs w:val="32"/>
    </w:rPr>
  </w:style>
  <w:style w:type="paragraph" w:customStyle="1" w:styleId="hs18">
    <w:name w:val="hs18"/>
    <w:basedOn w:val="Normalny"/>
    <w:rsid w:val="008D3FF8"/>
    <w:pPr>
      <w:snapToGrid w:val="0"/>
      <w:spacing w:after="0" w:line="240" w:lineRule="auto"/>
    </w:pPr>
    <w:rPr>
      <w:rFonts w:ascii="Times New Roman" w:hAnsi="Times New Roman" w:cs="Times New Roman"/>
      <w:color w:val="000000"/>
      <w:szCs w:val="20"/>
      <w:lang w:val="en-US"/>
    </w:rPr>
  </w:style>
  <w:style w:type="paragraph" w:customStyle="1" w:styleId="hs11">
    <w:name w:val="hs11"/>
    <w:basedOn w:val="Normalny"/>
    <w:rsid w:val="008D3FF8"/>
    <w:pPr>
      <w:snapToGrid w:val="0"/>
      <w:spacing w:after="0" w:line="240" w:lineRule="auto"/>
    </w:pPr>
    <w:rPr>
      <w:rFonts w:ascii="Times New Roman" w:hAnsi="Times New Roman" w:cs="Times New Roman"/>
      <w:color w:val="000000"/>
      <w:szCs w:val="20"/>
      <w:lang w:val="en-US"/>
    </w:rPr>
  </w:style>
  <w:style w:type="character" w:customStyle="1" w:styleId="hs41">
    <w:name w:val="hs41"/>
    <w:basedOn w:val="Domylnaczcionkaakapitu"/>
    <w:rsid w:val="008D3FF8"/>
    <w:rPr>
      <w:strike w:val="0"/>
      <w:dstrike w:val="0"/>
      <w:color w:val="auto"/>
      <w:u w:val="none"/>
      <w:effect w:val="none"/>
    </w:rPr>
  </w:style>
  <w:style w:type="character" w:customStyle="1" w:styleId="hs51">
    <w:name w:val="hs51"/>
    <w:basedOn w:val="Domylnaczcionkaakapitu"/>
    <w:rsid w:val="008D3FF8"/>
    <w:rPr>
      <w:color w:val="auto"/>
    </w:rPr>
  </w:style>
  <w:style w:type="character" w:customStyle="1" w:styleId="UnresolvedMention2">
    <w:name w:val="Unresolved Mention2"/>
    <w:basedOn w:val="Domylnaczcionkaakapitu"/>
    <w:uiPriority w:val="99"/>
    <w:semiHidden/>
    <w:unhideWhenUsed/>
    <w:rsid w:val="00C619DE"/>
    <w:rPr>
      <w:color w:val="808080"/>
      <w:shd w:val="clear" w:color="auto" w:fill="E6E6E6"/>
    </w:rPr>
  </w:style>
  <w:style w:type="paragraph" w:customStyle="1" w:styleId="NoParagraphStyle">
    <w:name w:val="[No Paragraph Style]"/>
    <w:basedOn w:val="Normalny"/>
    <w:rsid w:val="001B4E02"/>
    <w:pPr>
      <w:autoSpaceDE w:val="0"/>
      <w:autoSpaceDN w:val="0"/>
      <w:spacing w:after="0" w:line="288" w:lineRule="auto"/>
    </w:pPr>
    <w:rPr>
      <w:rFonts w:ascii="Times Regular" w:hAnsi="Times Regular" w:cs="Calibri"/>
      <w:color w:val="000000"/>
      <w:sz w:val="24"/>
      <w:szCs w:val="24"/>
      <w:lang w:val="en-US"/>
    </w:rPr>
  </w:style>
  <w:style w:type="paragraph" w:customStyle="1" w:styleId="Pa0">
    <w:name w:val="Pa0"/>
    <w:basedOn w:val="Default"/>
    <w:next w:val="Default"/>
    <w:uiPriority w:val="99"/>
    <w:rsid w:val="002E3A8A"/>
    <w:pPr>
      <w:spacing w:line="241" w:lineRule="atLeast"/>
    </w:pPr>
    <w:rPr>
      <w:rFonts w:ascii="HelveticaNeueLT Std" w:eastAsiaTheme="minorHAnsi" w:hAnsi="HelveticaNeueLT Std" w:cstheme="minorBidi"/>
      <w:color w:val="auto"/>
      <w:lang w:eastAsia="en-US"/>
    </w:rPr>
  </w:style>
  <w:style w:type="character" w:customStyle="1" w:styleId="A7">
    <w:name w:val="A7"/>
    <w:uiPriority w:val="99"/>
    <w:rsid w:val="002E3A8A"/>
    <w:rPr>
      <w:rFonts w:cs="HelveticaNeueLT Std"/>
      <w:b/>
      <w:bCs/>
      <w:color w:val="000000"/>
      <w:sz w:val="20"/>
      <w:szCs w:val="20"/>
    </w:rPr>
  </w:style>
  <w:style w:type="character" w:customStyle="1" w:styleId="UnresolvedMention3">
    <w:name w:val="Unresolved Mention3"/>
    <w:basedOn w:val="Domylnaczcionkaakapitu"/>
    <w:uiPriority w:val="99"/>
    <w:semiHidden/>
    <w:unhideWhenUsed/>
    <w:rsid w:val="00710216"/>
    <w:rPr>
      <w:color w:val="808080"/>
      <w:shd w:val="clear" w:color="auto" w:fill="E6E6E6"/>
    </w:rPr>
  </w:style>
  <w:style w:type="character" w:styleId="Nierozpoznanawzmianka">
    <w:name w:val="Unresolved Mention"/>
    <w:basedOn w:val="Domylnaczcionkaakapitu"/>
    <w:uiPriority w:val="99"/>
    <w:semiHidden/>
    <w:unhideWhenUsed/>
    <w:rsid w:val="00EB3187"/>
    <w:rPr>
      <w:color w:val="605E5C"/>
      <w:shd w:val="clear" w:color="auto" w:fill="E1DFDD"/>
    </w:rPr>
  </w:style>
  <w:style w:type="character" w:customStyle="1" w:styleId="normaltextrun">
    <w:name w:val="normaltextrun"/>
    <w:basedOn w:val="Domylnaczcionkaakapitu"/>
    <w:rsid w:val="00CE07A4"/>
  </w:style>
  <w:style w:type="character" w:customStyle="1" w:styleId="blockquote">
    <w:name w:val="blockquote"/>
    <w:basedOn w:val="Domylnaczcionkaakapitu"/>
    <w:rsid w:val="005C71D0"/>
  </w:style>
  <w:style w:type="character" w:customStyle="1" w:styleId="ui-provider">
    <w:name w:val="ui-provider"/>
    <w:basedOn w:val="Domylnaczcionkaakapitu"/>
    <w:rsid w:val="005F7749"/>
  </w:style>
  <w:style w:type="character" w:styleId="Uwydatnienie">
    <w:name w:val="Emphasis"/>
    <w:basedOn w:val="Domylnaczcionkaakapitu"/>
    <w:uiPriority w:val="20"/>
    <w:qFormat/>
    <w:rsid w:val="003A6C53"/>
    <w:rPr>
      <w:i/>
      <w:iCs/>
    </w:rPr>
  </w:style>
  <w:style w:type="character" w:customStyle="1" w:styleId="cf01">
    <w:name w:val="cf01"/>
    <w:basedOn w:val="Domylnaczcionkaakapitu"/>
    <w:rsid w:val="003A6C53"/>
    <w:rPr>
      <w:rFonts w:ascii="Segoe UI" w:hAnsi="Segoe UI" w:cs="Segoe UI" w:hint="default"/>
      <w:sz w:val="18"/>
      <w:szCs w:val="18"/>
    </w:rPr>
  </w:style>
  <w:style w:type="character" w:customStyle="1" w:styleId="cf11">
    <w:name w:val="cf11"/>
    <w:basedOn w:val="Domylnaczcionkaakapitu"/>
    <w:rsid w:val="003A6C53"/>
    <w:rPr>
      <w:rFonts w:ascii="Segoe UI" w:hAnsi="Segoe UI" w:cs="Segoe UI" w:hint="default"/>
      <w:sz w:val="18"/>
      <w:szCs w:val="18"/>
      <w:shd w:val="clear" w:color="auto" w:fill="FFFFFF"/>
    </w:rPr>
  </w:style>
  <w:style w:type="character" w:styleId="Tekstzastpczy">
    <w:name w:val="Placeholder Text"/>
    <w:basedOn w:val="Domylnaczcionkaakapitu"/>
    <w:uiPriority w:val="99"/>
    <w:semiHidden/>
    <w:rsid w:val="00E9370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176583728">
      <w:bodyDiv w:val="1"/>
      <w:marLeft w:val="0"/>
      <w:marRight w:val="0"/>
      <w:marTop w:val="0"/>
      <w:marBottom w:val="0"/>
      <w:divBdr>
        <w:top w:val="none" w:sz="0" w:space="0" w:color="auto"/>
        <w:left w:val="none" w:sz="0" w:space="0" w:color="auto"/>
        <w:bottom w:val="none" w:sz="0" w:space="0" w:color="auto"/>
        <w:right w:val="none" w:sz="0" w:space="0" w:color="auto"/>
      </w:divBdr>
    </w:div>
    <w:div w:id="194970762">
      <w:bodyDiv w:val="1"/>
      <w:marLeft w:val="0"/>
      <w:marRight w:val="0"/>
      <w:marTop w:val="0"/>
      <w:marBottom w:val="0"/>
      <w:divBdr>
        <w:top w:val="none" w:sz="0" w:space="0" w:color="auto"/>
        <w:left w:val="none" w:sz="0" w:space="0" w:color="auto"/>
        <w:bottom w:val="none" w:sz="0" w:space="0" w:color="auto"/>
        <w:right w:val="none" w:sz="0" w:space="0" w:color="auto"/>
      </w:divBdr>
    </w:div>
    <w:div w:id="202837389">
      <w:bodyDiv w:val="1"/>
      <w:marLeft w:val="0"/>
      <w:marRight w:val="0"/>
      <w:marTop w:val="0"/>
      <w:marBottom w:val="0"/>
      <w:divBdr>
        <w:top w:val="none" w:sz="0" w:space="0" w:color="auto"/>
        <w:left w:val="none" w:sz="0" w:space="0" w:color="auto"/>
        <w:bottom w:val="none" w:sz="0" w:space="0" w:color="auto"/>
        <w:right w:val="none" w:sz="0" w:space="0" w:color="auto"/>
      </w:divBdr>
    </w:div>
    <w:div w:id="208808960">
      <w:bodyDiv w:val="1"/>
      <w:marLeft w:val="0"/>
      <w:marRight w:val="0"/>
      <w:marTop w:val="0"/>
      <w:marBottom w:val="0"/>
      <w:divBdr>
        <w:top w:val="none" w:sz="0" w:space="0" w:color="auto"/>
        <w:left w:val="none" w:sz="0" w:space="0" w:color="auto"/>
        <w:bottom w:val="none" w:sz="0" w:space="0" w:color="auto"/>
        <w:right w:val="none" w:sz="0" w:space="0" w:color="auto"/>
      </w:divBdr>
    </w:div>
    <w:div w:id="230121880">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427623453">
      <w:bodyDiv w:val="1"/>
      <w:marLeft w:val="0"/>
      <w:marRight w:val="0"/>
      <w:marTop w:val="0"/>
      <w:marBottom w:val="0"/>
      <w:divBdr>
        <w:top w:val="none" w:sz="0" w:space="0" w:color="auto"/>
        <w:left w:val="none" w:sz="0" w:space="0" w:color="auto"/>
        <w:bottom w:val="none" w:sz="0" w:space="0" w:color="auto"/>
        <w:right w:val="none" w:sz="0" w:space="0" w:color="auto"/>
      </w:divBdr>
    </w:div>
    <w:div w:id="486093823">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81911870">
      <w:bodyDiv w:val="1"/>
      <w:marLeft w:val="0"/>
      <w:marRight w:val="0"/>
      <w:marTop w:val="0"/>
      <w:marBottom w:val="0"/>
      <w:divBdr>
        <w:top w:val="none" w:sz="0" w:space="0" w:color="auto"/>
        <w:left w:val="none" w:sz="0" w:space="0" w:color="auto"/>
        <w:bottom w:val="none" w:sz="0" w:space="0" w:color="auto"/>
        <w:right w:val="none" w:sz="0" w:space="0" w:color="auto"/>
      </w:divBdr>
    </w:div>
    <w:div w:id="588849564">
      <w:bodyDiv w:val="1"/>
      <w:marLeft w:val="0"/>
      <w:marRight w:val="0"/>
      <w:marTop w:val="0"/>
      <w:marBottom w:val="0"/>
      <w:divBdr>
        <w:top w:val="none" w:sz="0" w:space="0" w:color="auto"/>
        <w:left w:val="none" w:sz="0" w:space="0" w:color="auto"/>
        <w:bottom w:val="none" w:sz="0" w:space="0" w:color="auto"/>
        <w:right w:val="none" w:sz="0" w:space="0" w:color="auto"/>
      </w:divBdr>
      <w:divsChild>
        <w:div w:id="582565528">
          <w:marLeft w:val="0"/>
          <w:marRight w:val="0"/>
          <w:marTop w:val="0"/>
          <w:marBottom w:val="0"/>
          <w:divBdr>
            <w:top w:val="none" w:sz="0" w:space="0" w:color="auto"/>
            <w:left w:val="none" w:sz="0" w:space="0" w:color="auto"/>
            <w:bottom w:val="none" w:sz="0" w:space="0" w:color="auto"/>
            <w:right w:val="none" w:sz="0" w:space="0" w:color="auto"/>
          </w:divBdr>
          <w:divsChild>
            <w:div w:id="293755854">
              <w:marLeft w:val="0"/>
              <w:marRight w:val="0"/>
              <w:marTop w:val="0"/>
              <w:marBottom w:val="0"/>
              <w:divBdr>
                <w:top w:val="none" w:sz="0" w:space="0" w:color="auto"/>
                <w:left w:val="none" w:sz="0" w:space="0" w:color="auto"/>
                <w:bottom w:val="none" w:sz="0" w:space="0" w:color="auto"/>
                <w:right w:val="none" w:sz="0" w:space="0" w:color="auto"/>
              </w:divBdr>
            </w:div>
          </w:divsChild>
        </w:div>
        <w:div w:id="1116094089">
          <w:marLeft w:val="0"/>
          <w:marRight w:val="0"/>
          <w:marTop w:val="0"/>
          <w:marBottom w:val="0"/>
          <w:divBdr>
            <w:top w:val="none" w:sz="0" w:space="0" w:color="auto"/>
            <w:left w:val="none" w:sz="0" w:space="0" w:color="auto"/>
            <w:bottom w:val="none" w:sz="0" w:space="0" w:color="auto"/>
            <w:right w:val="none" w:sz="0" w:space="0" w:color="auto"/>
          </w:divBdr>
          <w:divsChild>
            <w:div w:id="1922982844">
              <w:marLeft w:val="0"/>
              <w:marRight w:val="0"/>
              <w:marTop w:val="0"/>
              <w:marBottom w:val="0"/>
              <w:divBdr>
                <w:top w:val="none" w:sz="0" w:space="0" w:color="auto"/>
                <w:left w:val="none" w:sz="0" w:space="0" w:color="auto"/>
                <w:bottom w:val="none" w:sz="0" w:space="0" w:color="auto"/>
                <w:right w:val="none" w:sz="0" w:space="0" w:color="auto"/>
              </w:divBdr>
            </w:div>
          </w:divsChild>
        </w:div>
        <w:div w:id="1433666383">
          <w:marLeft w:val="0"/>
          <w:marRight w:val="0"/>
          <w:marTop w:val="0"/>
          <w:marBottom w:val="0"/>
          <w:divBdr>
            <w:top w:val="none" w:sz="0" w:space="0" w:color="auto"/>
            <w:left w:val="none" w:sz="0" w:space="0" w:color="auto"/>
            <w:bottom w:val="none" w:sz="0" w:space="0" w:color="auto"/>
            <w:right w:val="none" w:sz="0" w:space="0" w:color="auto"/>
          </w:divBdr>
          <w:divsChild>
            <w:div w:id="537399700">
              <w:marLeft w:val="0"/>
              <w:marRight w:val="0"/>
              <w:marTop w:val="0"/>
              <w:marBottom w:val="0"/>
              <w:divBdr>
                <w:top w:val="none" w:sz="0" w:space="0" w:color="auto"/>
                <w:left w:val="none" w:sz="0" w:space="0" w:color="auto"/>
                <w:bottom w:val="none" w:sz="0" w:space="0" w:color="auto"/>
                <w:right w:val="none" w:sz="0" w:space="0" w:color="auto"/>
              </w:divBdr>
            </w:div>
            <w:div w:id="741370973">
              <w:marLeft w:val="0"/>
              <w:marRight w:val="0"/>
              <w:marTop w:val="0"/>
              <w:marBottom w:val="0"/>
              <w:divBdr>
                <w:top w:val="none" w:sz="0" w:space="0" w:color="auto"/>
                <w:left w:val="none" w:sz="0" w:space="0" w:color="auto"/>
                <w:bottom w:val="none" w:sz="0" w:space="0" w:color="auto"/>
                <w:right w:val="none" w:sz="0" w:space="0" w:color="auto"/>
              </w:divBdr>
            </w:div>
            <w:div w:id="1472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366">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27403488">
      <w:bodyDiv w:val="1"/>
      <w:marLeft w:val="0"/>
      <w:marRight w:val="0"/>
      <w:marTop w:val="0"/>
      <w:marBottom w:val="0"/>
      <w:divBdr>
        <w:top w:val="none" w:sz="0" w:space="0" w:color="auto"/>
        <w:left w:val="none" w:sz="0" w:space="0" w:color="auto"/>
        <w:bottom w:val="none" w:sz="0" w:space="0" w:color="auto"/>
        <w:right w:val="none" w:sz="0" w:space="0" w:color="auto"/>
      </w:divBdr>
    </w:div>
    <w:div w:id="833492518">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85211456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22">
          <w:marLeft w:val="288"/>
          <w:marRight w:val="0"/>
          <w:marTop w:val="120"/>
          <w:marBottom w:val="40"/>
          <w:divBdr>
            <w:top w:val="none" w:sz="0" w:space="0" w:color="auto"/>
            <w:left w:val="none" w:sz="0" w:space="0" w:color="auto"/>
            <w:bottom w:val="none" w:sz="0" w:space="0" w:color="auto"/>
            <w:right w:val="none" w:sz="0" w:space="0" w:color="auto"/>
          </w:divBdr>
        </w:div>
      </w:divsChild>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923421005">
      <w:bodyDiv w:val="1"/>
      <w:marLeft w:val="0"/>
      <w:marRight w:val="0"/>
      <w:marTop w:val="0"/>
      <w:marBottom w:val="0"/>
      <w:divBdr>
        <w:top w:val="none" w:sz="0" w:space="0" w:color="auto"/>
        <w:left w:val="none" w:sz="0" w:space="0" w:color="auto"/>
        <w:bottom w:val="none" w:sz="0" w:space="0" w:color="auto"/>
        <w:right w:val="none" w:sz="0" w:space="0" w:color="auto"/>
      </w:divBdr>
    </w:div>
    <w:div w:id="929046367">
      <w:bodyDiv w:val="1"/>
      <w:marLeft w:val="0"/>
      <w:marRight w:val="0"/>
      <w:marTop w:val="0"/>
      <w:marBottom w:val="0"/>
      <w:divBdr>
        <w:top w:val="none" w:sz="0" w:space="0" w:color="auto"/>
        <w:left w:val="none" w:sz="0" w:space="0" w:color="auto"/>
        <w:bottom w:val="none" w:sz="0" w:space="0" w:color="auto"/>
        <w:right w:val="none" w:sz="0" w:space="0" w:color="auto"/>
      </w:divBdr>
    </w:div>
    <w:div w:id="964120160">
      <w:bodyDiv w:val="1"/>
      <w:marLeft w:val="0"/>
      <w:marRight w:val="0"/>
      <w:marTop w:val="0"/>
      <w:marBottom w:val="0"/>
      <w:divBdr>
        <w:top w:val="none" w:sz="0" w:space="0" w:color="auto"/>
        <w:left w:val="none" w:sz="0" w:space="0" w:color="auto"/>
        <w:bottom w:val="none" w:sz="0" w:space="0" w:color="auto"/>
        <w:right w:val="none" w:sz="0" w:space="0" w:color="auto"/>
      </w:divBdr>
    </w:div>
    <w:div w:id="1000232801">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075316530">
      <w:bodyDiv w:val="1"/>
      <w:marLeft w:val="0"/>
      <w:marRight w:val="0"/>
      <w:marTop w:val="0"/>
      <w:marBottom w:val="0"/>
      <w:divBdr>
        <w:top w:val="none" w:sz="0" w:space="0" w:color="auto"/>
        <w:left w:val="none" w:sz="0" w:space="0" w:color="auto"/>
        <w:bottom w:val="none" w:sz="0" w:space="0" w:color="auto"/>
        <w:right w:val="none" w:sz="0" w:space="0" w:color="auto"/>
      </w:divBdr>
      <w:divsChild>
        <w:div w:id="376897991">
          <w:marLeft w:val="0"/>
          <w:marRight w:val="0"/>
          <w:marTop w:val="0"/>
          <w:marBottom w:val="0"/>
          <w:divBdr>
            <w:top w:val="none" w:sz="0" w:space="0" w:color="auto"/>
            <w:left w:val="none" w:sz="0" w:space="0" w:color="auto"/>
            <w:bottom w:val="none" w:sz="0" w:space="0" w:color="auto"/>
            <w:right w:val="none" w:sz="0" w:space="0" w:color="auto"/>
          </w:divBdr>
          <w:divsChild>
            <w:div w:id="2114664766">
              <w:marLeft w:val="0"/>
              <w:marRight w:val="0"/>
              <w:marTop w:val="30"/>
              <w:marBottom w:val="30"/>
              <w:divBdr>
                <w:top w:val="none" w:sz="0" w:space="0" w:color="auto"/>
                <w:left w:val="none" w:sz="0" w:space="0" w:color="auto"/>
                <w:bottom w:val="none" w:sz="0" w:space="0" w:color="auto"/>
                <w:right w:val="none" w:sz="0" w:space="0" w:color="auto"/>
              </w:divBdr>
              <w:divsChild>
                <w:div w:id="563682325">
                  <w:marLeft w:val="0"/>
                  <w:marRight w:val="0"/>
                  <w:marTop w:val="0"/>
                  <w:marBottom w:val="0"/>
                  <w:divBdr>
                    <w:top w:val="none" w:sz="0" w:space="0" w:color="auto"/>
                    <w:left w:val="none" w:sz="0" w:space="0" w:color="auto"/>
                    <w:bottom w:val="none" w:sz="0" w:space="0" w:color="auto"/>
                    <w:right w:val="none" w:sz="0" w:space="0" w:color="auto"/>
                  </w:divBdr>
                  <w:divsChild>
                    <w:div w:id="2124104823">
                      <w:marLeft w:val="0"/>
                      <w:marRight w:val="0"/>
                      <w:marTop w:val="0"/>
                      <w:marBottom w:val="0"/>
                      <w:divBdr>
                        <w:top w:val="none" w:sz="0" w:space="0" w:color="auto"/>
                        <w:left w:val="none" w:sz="0" w:space="0" w:color="auto"/>
                        <w:bottom w:val="none" w:sz="0" w:space="0" w:color="auto"/>
                        <w:right w:val="none" w:sz="0" w:space="0" w:color="auto"/>
                      </w:divBdr>
                    </w:div>
                  </w:divsChild>
                </w:div>
                <w:div w:id="833912434">
                  <w:marLeft w:val="0"/>
                  <w:marRight w:val="0"/>
                  <w:marTop w:val="0"/>
                  <w:marBottom w:val="0"/>
                  <w:divBdr>
                    <w:top w:val="none" w:sz="0" w:space="0" w:color="auto"/>
                    <w:left w:val="none" w:sz="0" w:space="0" w:color="auto"/>
                    <w:bottom w:val="none" w:sz="0" w:space="0" w:color="auto"/>
                    <w:right w:val="none" w:sz="0" w:space="0" w:color="auto"/>
                  </w:divBdr>
                  <w:divsChild>
                    <w:div w:id="1412505323">
                      <w:marLeft w:val="0"/>
                      <w:marRight w:val="0"/>
                      <w:marTop w:val="0"/>
                      <w:marBottom w:val="0"/>
                      <w:divBdr>
                        <w:top w:val="none" w:sz="0" w:space="0" w:color="auto"/>
                        <w:left w:val="none" w:sz="0" w:space="0" w:color="auto"/>
                        <w:bottom w:val="none" w:sz="0" w:space="0" w:color="auto"/>
                        <w:right w:val="none" w:sz="0" w:space="0" w:color="auto"/>
                      </w:divBdr>
                    </w:div>
                  </w:divsChild>
                </w:div>
                <w:div w:id="1108743191">
                  <w:marLeft w:val="0"/>
                  <w:marRight w:val="0"/>
                  <w:marTop w:val="0"/>
                  <w:marBottom w:val="0"/>
                  <w:divBdr>
                    <w:top w:val="none" w:sz="0" w:space="0" w:color="auto"/>
                    <w:left w:val="none" w:sz="0" w:space="0" w:color="auto"/>
                    <w:bottom w:val="none" w:sz="0" w:space="0" w:color="auto"/>
                    <w:right w:val="none" w:sz="0" w:space="0" w:color="auto"/>
                  </w:divBdr>
                  <w:divsChild>
                    <w:div w:id="416439961">
                      <w:marLeft w:val="0"/>
                      <w:marRight w:val="0"/>
                      <w:marTop w:val="0"/>
                      <w:marBottom w:val="0"/>
                      <w:divBdr>
                        <w:top w:val="none" w:sz="0" w:space="0" w:color="auto"/>
                        <w:left w:val="none" w:sz="0" w:space="0" w:color="auto"/>
                        <w:bottom w:val="none" w:sz="0" w:space="0" w:color="auto"/>
                        <w:right w:val="none" w:sz="0" w:space="0" w:color="auto"/>
                      </w:divBdr>
                    </w:div>
                    <w:div w:id="1746609405">
                      <w:marLeft w:val="0"/>
                      <w:marRight w:val="0"/>
                      <w:marTop w:val="0"/>
                      <w:marBottom w:val="0"/>
                      <w:divBdr>
                        <w:top w:val="none" w:sz="0" w:space="0" w:color="auto"/>
                        <w:left w:val="none" w:sz="0" w:space="0" w:color="auto"/>
                        <w:bottom w:val="none" w:sz="0" w:space="0" w:color="auto"/>
                        <w:right w:val="none" w:sz="0" w:space="0" w:color="auto"/>
                      </w:divBdr>
                    </w:div>
                  </w:divsChild>
                </w:div>
                <w:div w:id="1159882647">
                  <w:marLeft w:val="0"/>
                  <w:marRight w:val="0"/>
                  <w:marTop w:val="0"/>
                  <w:marBottom w:val="0"/>
                  <w:divBdr>
                    <w:top w:val="none" w:sz="0" w:space="0" w:color="auto"/>
                    <w:left w:val="none" w:sz="0" w:space="0" w:color="auto"/>
                    <w:bottom w:val="none" w:sz="0" w:space="0" w:color="auto"/>
                    <w:right w:val="none" w:sz="0" w:space="0" w:color="auto"/>
                  </w:divBdr>
                  <w:divsChild>
                    <w:div w:id="174612305">
                      <w:marLeft w:val="0"/>
                      <w:marRight w:val="0"/>
                      <w:marTop w:val="0"/>
                      <w:marBottom w:val="0"/>
                      <w:divBdr>
                        <w:top w:val="none" w:sz="0" w:space="0" w:color="auto"/>
                        <w:left w:val="none" w:sz="0" w:space="0" w:color="auto"/>
                        <w:bottom w:val="none" w:sz="0" w:space="0" w:color="auto"/>
                        <w:right w:val="none" w:sz="0" w:space="0" w:color="auto"/>
                      </w:divBdr>
                    </w:div>
                  </w:divsChild>
                </w:div>
                <w:div w:id="1256785022">
                  <w:marLeft w:val="0"/>
                  <w:marRight w:val="0"/>
                  <w:marTop w:val="0"/>
                  <w:marBottom w:val="0"/>
                  <w:divBdr>
                    <w:top w:val="none" w:sz="0" w:space="0" w:color="auto"/>
                    <w:left w:val="none" w:sz="0" w:space="0" w:color="auto"/>
                    <w:bottom w:val="none" w:sz="0" w:space="0" w:color="auto"/>
                    <w:right w:val="none" w:sz="0" w:space="0" w:color="auto"/>
                  </w:divBdr>
                  <w:divsChild>
                    <w:div w:id="720205481">
                      <w:marLeft w:val="0"/>
                      <w:marRight w:val="0"/>
                      <w:marTop w:val="0"/>
                      <w:marBottom w:val="0"/>
                      <w:divBdr>
                        <w:top w:val="none" w:sz="0" w:space="0" w:color="auto"/>
                        <w:left w:val="none" w:sz="0" w:space="0" w:color="auto"/>
                        <w:bottom w:val="none" w:sz="0" w:space="0" w:color="auto"/>
                        <w:right w:val="none" w:sz="0" w:space="0" w:color="auto"/>
                      </w:divBdr>
                    </w:div>
                    <w:div w:id="873156680">
                      <w:marLeft w:val="0"/>
                      <w:marRight w:val="0"/>
                      <w:marTop w:val="0"/>
                      <w:marBottom w:val="0"/>
                      <w:divBdr>
                        <w:top w:val="none" w:sz="0" w:space="0" w:color="auto"/>
                        <w:left w:val="none" w:sz="0" w:space="0" w:color="auto"/>
                        <w:bottom w:val="none" w:sz="0" w:space="0" w:color="auto"/>
                        <w:right w:val="none" w:sz="0" w:space="0" w:color="auto"/>
                      </w:divBdr>
                    </w:div>
                    <w:div w:id="2030371998">
                      <w:marLeft w:val="0"/>
                      <w:marRight w:val="0"/>
                      <w:marTop w:val="0"/>
                      <w:marBottom w:val="0"/>
                      <w:divBdr>
                        <w:top w:val="none" w:sz="0" w:space="0" w:color="auto"/>
                        <w:left w:val="none" w:sz="0" w:space="0" w:color="auto"/>
                        <w:bottom w:val="none" w:sz="0" w:space="0" w:color="auto"/>
                        <w:right w:val="none" w:sz="0" w:space="0" w:color="auto"/>
                      </w:divBdr>
                    </w:div>
                  </w:divsChild>
                </w:div>
                <w:div w:id="1832286396">
                  <w:marLeft w:val="0"/>
                  <w:marRight w:val="0"/>
                  <w:marTop w:val="0"/>
                  <w:marBottom w:val="0"/>
                  <w:divBdr>
                    <w:top w:val="none" w:sz="0" w:space="0" w:color="auto"/>
                    <w:left w:val="none" w:sz="0" w:space="0" w:color="auto"/>
                    <w:bottom w:val="none" w:sz="0" w:space="0" w:color="auto"/>
                    <w:right w:val="none" w:sz="0" w:space="0" w:color="auto"/>
                  </w:divBdr>
                  <w:divsChild>
                    <w:div w:id="5710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7224">
          <w:marLeft w:val="0"/>
          <w:marRight w:val="0"/>
          <w:marTop w:val="0"/>
          <w:marBottom w:val="0"/>
          <w:divBdr>
            <w:top w:val="none" w:sz="0" w:space="0" w:color="auto"/>
            <w:left w:val="none" w:sz="0" w:space="0" w:color="auto"/>
            <w:bottom w:val="none" w:sz="0" w:space="0" w:color="auto"/>
            <w:right w:val="none" w:sz="0" w:space="0" w:color="auto"/>
          </w:divBdr>
        </w:div>
        <w:div w:id="1078789935">
          <w:marLeft w:val="0"/>
          <w:marRight w:val="0"/>
          <w:marTop w:val="0"/>
          <w:marBottom w:val="0"/>
          <w:divBdr>
            <w:top w:val="none" w:sz="0" w:space="0" w:color="auto"/>
            <w:left w:val="none" w:sz="0" w:space="0" w:color="auto"/>
            <w:bottom w:val="none" w:sz="0" w:space="0" w:color="auto"/>
            <w:right w:val="none" w:sz="0" w:space="0" w:color="auto"/>
          </w:divBdr>
        </w:div>
      </w:divsChild>
    </w:div>
    <w:div w:id="1099564081">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71525362">
      <w:bodyDiv w:val="1"/>
      <w:marLeft w:val="0"/>
      <w:marRight w:val="0"/>
      <w:marTop w:val="0"/>
      <w:marBottom w:val="0"/>
      <w:divBdr>
        <w:top w:val="none" w:sz="0" w:space="0" w:color="auto"/>
        <w:left w:val="none" w:sz="0" w:space="0" w:color="auto"/>
        <w:bottom w:val="none" w:sz="0" w:space="0" w:color="auto"/>
        <w:right w:val="none" w:sz="0" w:space="0" w:color="auto"/>
      </w:divBdr>
    </w:div>
    <w:div w:id="1215577983">
      <w:bodyDiv w:val="1"/>
      <w:marLeft w:val="0"/>
      <w:marRight w:val="0"/>
      <w:marTop w:val="0"/>
      <w:marBottom w:val="0"/>
      <w:divBdr>
        <w:top w:val="none" w:sz="0" w:space="0" w:color="auto"/>
        <w:left w:val="none" w:sz="0" w:space="0" w:color="auto"/>
        <w:bottom w:val="none" w:sz="0" w:space="0" w:color="auto"/>
        <w:right w:val="none" w:sz="0" w:space="0" w:color="auto"/>
      </w:divBdr>
      <w:divsChild>
        <w:div w:id="75979944">
          <w:marLeft w:val="0"/>
          <w:marRight w:val="0"/>
          <w:marTop w:val="0"/>
          <w:marBottom w:val="0"/>
          <w:divBdr>
            <w:top w:val="none" w:sz="0" w:space="0" w:color="auto"/>
            <w:left w:val="none" w:sz="0" w:space="0" w:color="auto"/>
            <w:bottom w:val="none" w:sz="0" w:space="0" w:color="auto"/>
            <w:right w:val="none" w:sz="0" w:space="0" w:color="auto"/>
          </w:divBdr>
        </w:div>
        <w:div w:id="311912073">
          <w:marLeft w:val="0"/>
          <w:marRight w:val="0"/>
          <w:marTop w:val="0"/>
          <w:marBottom w:val="0"/>
          <w:divBdr>
            <w:top w:val="none" w:sz="0" w:space="0" w:color="auto"/>
            <w:left w:val="none" w:sz="0" w:space="0" w:color="auto"/>
            <w:bottom w:val="none" w:sz="0" w:space="0" w:color="auto"/>
            <w:right w:val="none" w:sz="0" w:space="0" w:color="auto"/>
          </w:divBdr>
        </w:div>
        <w:div w:id="359668356">
          <w:marLeft w:val="0"/>
          <w:marRight w:val="0"/>
          <w:marTop w:val="0"/>
          <w:marBottom w:val="0"/>
          <w:divBdr>
            <w:top w:val="none" w:sz="0" w:space="0" w:color="auto"/>
            <w:left w:val="none" w:sz="0" w:space="0" w:color="auto"/>
            <w:bottom w:val="none" w:sz="0" w:space="0" w:color="auto"/>
            <w:right w:val="none" w:sz="0" w:space="0" w:color="auto"/>
          </w:divBdr>
        </w:div>
        <w:div w:id="521553986">
          <w:marLeft w:val="0"/>
          <w:marRight w:val="0"/>
          <w:marTop w:val="0"/>
          <w:marBottom w:val="0"/>
          <w:divBdr>
            <w:top w:val="none" w:sz="0" w:space="0" w:color="auto"/>
            <w:left w:val="none" w:sz="0" w:space="0" w:color="auto"/>
            <w:bottom w:val="none" w:sz="0" w:space="0" w:color="auto"/>
            <w:right w:val="none" w:sz="0" w:space="0" w:color="auto"/>
          </w:divBdr>
        </w:div>
        <w:div w:id="943851394">
          <w:marLeft w:val="0"/>
          <w:marRight w:val="0"/>
          <w:marTop w:val="0"/>
          <w:marBottom w:val="0"/>
          <w:divBdr>
            <w:top w:val="none" w:sz="0" w:space="0" w:color="auto"/>
            <w:left w:val="none" w:sz="0" w:space="0" w:color="auto"/>
            <w:bottom w:val="none" w:sz="0" w:space="0" w:color="auto"/>
            <w:right w:val="none" w:sz="0" w:space="0" w:color="auto"/>
          </w:divBdr>
        </w:div>
        <w:div w:id="995644495">
          <w:marLeft w:val="0"/>
          <w:marRight w:val="0"/>
          <w:marTop w:val="0"/>
          <w:marBottom w:val="0"/>
          <w:divBdr>
            <w:top w:val="none" w:sz="0" w:space="0" w:color="auto"/>
            <w:left w:val="none" w:sz="0" w:space="0" w:color="auto"/>
            <w:bottom w:val="none" w:sz="0" w:space="0" w:color="auto"/>
            <w:right w:val="none" w:sz="0" w:space="0" w:color="auto"/>
          </w:divBdr>
          <w:divsChild>
            <w:div w:id="1266813297">
              <w:marLeft w:val="-75"/>
              <w:marRight w:val="0"/>
              <w:marTop w:val="30"/>
              <w:marBottom w:val="30"/>
              <w:divBdr>
                <w:top w:val="none" w:sz="0" w:space="0" w:color="auto"/>
                <w:left w:val="none" w:sz="0" w:space="0" w:color="auto"/>
                <w:bottom w:val="none" w:sz="0" w:space="0" w:color="auto"/>
                <w:right w:val="none" w:sz="0" w:space="0" w:color="auto"/>
              </w:divBdr>
              <w:divsChild>
                <w:div w:id="14424054">
                  <w:marLeft w:val="0"/>
                  <w:marRight w:val="0"/>
                  <w:marTop w:val="0"/>
                  <w:marBottom w:val="0"/>
                  <w:divBdr>
                    <w:top w:val="none" w:sz="0" w:space="0" w:color="auto"/>
                    <w:left w:val="none" w:sz="0" w:space="0" w:color="auto"/>
                    <w:bottom w:val="none" w:sz="0" w:space="0" w:color="auto"/>
                    <w:right w:val="none" w:sz="0" w:space="0" w:color="auto"/>
                  </w:divBdr>
                  <w:divsChild>
                    <w:div w:id="679891660">
                      <w:marLeft w:val="0"/>
                      <w:marRight w:val="0"/>
                      <w:marTop w:val="0"/>
                      <w:marBottom w:val="0"/>
                      <w:divBdr>
                        <w:top w:val="none" w:sz="0" w:space="0" w:color="auto"/>
                        <w:left w:val="none" w:sz="0" w:space="0" w:color="auto"/>
                        <w:bottom w:val="none" w:sz="0" w:space="0" w:color="auto"/>
                        <w:right w:val="none" w:sz="0" w:space="0" w:color="auto"/>
                      </w:divBdr>
                    </w:div>
                  </w:divsChild>
                </w:div>
                <w:div w:id="102766638">
                  <w:marLeft w:val="0"/>
                  <w:marRight w:val="0"/>
                  <w:marTop w:val="0"/>
                  <w:marBottom w:val="0"/>
                  <w:divBdr>
                    <w:top w:val="none" w:sz="0" w:space="0" w:color="auto"/>
                    <w:left w:val="none" w:sz="0" w:space="0" w:color="auto"/>
                    <w:bottom w:val="none" w:sz="0" w:space="0" w:color="auto"/>
                    <w:right w:val="none" w:sz="0" w:space="0" w:color="auto"/>
                  </w:divBdr>
                  <w:divsChild>
                    <w:div w:id="2132434313">
                      <w:marLeft w:val="0"/>
                      <w:marRight w:val="0"/>
                      <w:marTop w:val="0"/>
                      <w:marBottom w:val="0"/>
                      <w:divBdr>
                        <w:top w:val="none" w:sz="0" w:space="0" w:color="auto"/>
                        <w:left w:val="none" w:sz="0" w:space="0" w:color="auto"/>
                        <w:bottom w:val="none" w:sz="0" w:space="0" w:color="auto"/>
                        <w:right w:val="none" w:sz="0" w:space="0" w:color="auto"/>
                      </w:divBdr>
                    </w:div>
                  </w:divsChild>
                </w:div>
                <w:div w:id="404650760">
                  <w:marLeft w:val="0"/>
                  <w:marRight w:val="0"/>
                  <w:marTop w:val="0"/>
                  <w:marBottom w:val="0"/>
                  <w:divBdr>
                    <w:top w:val="none" w:sz="0" w:space="0" w:color="auto"/>
                    <w:left w:val="none" w:sz="0" w:space="0" w:color="auto"/>
                    <w:bottom w:val="none" w:sz="0" w:space="0" w:color="auto"/>
                    <w:right w:val="none" w:sz="0" w:space="0" w:color="auto"/>
                  </w:divBdr>
                  <w:divsChild>
                    <w:div w:id="351416">
                      <w:marLeft w:val="0"/>
                      <w:marRight w:val="0"/>
                      <w:marTop w:val="0"/>
                      <w:marBottom w:val="0"/>
                      <w:divBdr>
                        <w:top w:val="none" w:sz="0" w:space="0" w:color="auto"/>
                        <w:left w:val="none" w:sz="0" w:space="0" w:color="auto"/>
                        <w:bottom w:val="none" w:sz="0" w:space="0" w:color="auto"/>
                        <w:right w:val="none" w:sz="0" w:space="0" w:color="auto"/>
                      </w:divBdr>
                    </w:div>
                    <w:div w:id="1660227021">
                      <w:marLeft w:val="0"/>
                      <w:marRight w:val="0"/>
                      <w:marTop w:val="0"/>
                      <w:marBottom w:val="0"/>
                      <w:divBdr>
                        <w:top w:val="none" w:sz="0" w:space="0" w:color="auto"/>
                        <w:left w:val="none" w:sz="0" w:space="0" w:color="auto"/>
                        <w:bottom w:val="none" w:sz="0" w:space="0" w:color="auto"/>
                        <w:right w:val="none" w:sz="0" w:space="0" w:color="auto"/>
                      </w:divBdr>
                    </w:div>
                    <w:div w:id="1815440508">
                      <w:marLeft w:val="0"/>
                      <w:marRight w:val="0"/>
                      <w:marTop w:val="0"/>
                      <w:marBottom w:val="0"/>
                      <w:divBdr>
                        <w:top w:val="none" w:sz="0" w:space="0" w:color="auto"/>
                        <w:left w:val="none" w:sz="0" w:space="0" w:color="auto"/>
                        <w:bottom w:val="none" w:sz="0" w:space="0" w:color="auto"/>
                        <w:right w:val="none" w:sz="0" w:space="0" w:color="auto"/>
                      </w:divBdr>
                    </w:div>
                  </w:divsChild>
                </w:div>
                <w:div w:id="620963538">
                  <w:marLeft w:val="0"/>
                  <w:marRight w:val="0"/>
                  <w:marTop w:val="0"/>
                  <w:marBottom w:val="0"/>
                  <w:divBdr>
                    <w:top w:val="none" w:sz="0" w:space="0" w:color="auto"/>
                    <w:left w:val="none" w:sz="0" w:space="0" w:color="auto"/>
                    <w:bottom w:val="none" w:sz="0" w:space="0" w:color="auto"/>
                    <w:right w:val="none" w:sz="0" w:space="0" w:color="auto"/>
                  </w:divBdr>
                  <w:divsChild>
                    <w:div w:id="96339922">
                      <w:marLeft w:val="0"/>
                      <w:marRight w:val="0"/>
                      <w:marTop w:val="0"/>
                      <w:marBottom w:val="0"/>
                      <w:divBdr>
                        <w:top w:val="none" w:sz="0" w:space="0" w:color="auto"/>
                        <w:left w:val="none" w:sz="0" w:space="0" w:color="auto"/>
                        <w:bottom w:val="none" w:sz="0" w:space="0" w:color="auto"/>
                        <w:right w:val="none" w:sz="0" w:space="0" w:color="auto"/>
                      </w:divBdr>
                    </w:div>
                    <w:div w:id="107088484">
                      <w:marLeft w:val="0"/>
                      <w:marRight w:val="0"/>
                      <w:marTop w:val="0"/>
                      <w:marBottom w:val="0"/>
                      <w:divBdr>
                        <w:top w:val="none" w:sz="0" w:space="0" w:color="auto"/>
                        <w:left w:val="none" w:sz="0" w:space="0" w:color="auto"/>
                        <w:bottom w:val="none" w:sz="0" w:space="0" w:color="auto"/>
                        <w:right w:val="none" w:sz="0" w:space="0" w:color="auto"/>
                      </w:divBdr>
                    </w:div>
                  </w:divsChild>
                </w:div>
                <w:div w:id="1040672014">
                  <w:marLeft w:val="0"/>
                  <w:marRight w:val="0"/>
                  <w:marTop w:val="0"/>
                  <w:marBottom w:val="0"/>
                  <w:divBdr>
                    <w:top w:val="none" w:sz="0" w:space="0" w:color="auto"/>
                    <w:left w:val="none" w:sz="0" w:space="0" w:color="auto"/>
                    <w:bottom w:val="none" w:sz="0" w:space="0" w:color="auto"/>
                    <w:right w:val="none" w:sz="0" w:space="0" w:color="auto"/>
                  </w:divBdr>
                  <w:divsChild>
                    <w:div w:id="389429414">
                      <w:marLeft w:val="0"/>
                      <w:marRight w:val="0"/>
                      <w:marTop w:val="0"/>
                      <w:marBottom w:val="0"/>
                      <w:divBdr>
                        <w:top w:val="none" w:sz="0" w:space="0" w:color="auto"/>
                        <w:left w:val="none" w:sz="0" w:space="0" w:color="auto"/>
                        <w:bottom w:val="none" w:sz="0" w:space="0" w:color="auto"/>
                        <w:right w:val="none" w:sz="0" w:space="0" w:color="auto"/>
                      </w:divBdr>
                    </w:div>
                  </w:divsChild>
                </w:div>
                <w:div w:id="1457288771">
                  <w:marLeft w:val="0"/>
                  <w:marRight w:val="0"/>
                  <w:marTop w:val="0"/>
                  <w:marBottom w:val="0"/>
                  <w:divBdr>
                    <w:top w:val="none" w:sz="0" w:space="0" w:color="auto"/>
                    <w:left w:val="none" w:sz="0" w:space="0" w:color="auto"/>
                    <w:bottom w:val="none" w:sz="0" w:space="0" w:color="auto"/>
                    <w:right w:val="none" w:sz="0" w:space="0" w:color="auto"/>
                  </w:divBdr>
                  <w:divsChild>
                    <w:div w:id="911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8912">
          <w:marLeft w:val="0"/>
          <w:marRight w:val="0"/>
          <w:marTop w:val="0"/>
          <w:marBottom w:val="0"/>
          <w:divBdr>
            <w:top w:val="none" w:sz="0" w:space="0" w:color="auto"/>
            <w:left w:val="none" w:sz="0" w:space="0" w:color="auto"/>
            <w:bottom w:val="none" w:sz="0" w:space="0" w:color="auto"/>
            <w:right w:val="none" w:sz="0" w:space="0" w:color="auto"/>
          </w:divBdr>
        </w:div>
        <w:div w:id="1104299396">
          <w:marLeft w:val="0"/>
          <w:marRight w:val="0"/>
          <w:marTop w:val="0"/>
          <w:marBottom w:val="0"/>
          <w:divBdr>
            <w:top w:val="none" w:sz="0" w:space="0" w:color="auto"/>
            <w:left w:val="none" w:sz="0" w:space="0" w:color="auto"/>
            <w:bottom w:val="none" w:sz="0" w:space="0" w:color="auto"/>
            <w:right w:val="none" w:sz="0" w:space="0" w:color="auto"/>
          </w:divBdr>
        </w:div>
        <w:div w:id="1135755145">
          <w:marLeft w:val="0"/>
          <w:marRight w:val="0"/>
          <w:marTop w:val="0"/>
          <w:marBottom w:val="0"/>
          <w:divBdr>
            <w:top w:val="none" w:sz="0" w:space="0" w:color="auto"/>
            <w:left w:val="none" w:sz="0" w:space="0" w:color="auto"/>
            <w:bottom w:val="none" w:sz="0" w:space="0" w:color="auto"/>
            <w:right w:val="none" w:sz="0" w:space="0" w:color="auto"/>
          </w:divBdr>
        </w:div>
        <w:div w:id="1823883637">
          <w:marLeft w:val="0"/>
          <w:marRight w:val="0"/>
          <w:marTop w:val="0"/>
          <w:marBottom w:val="0"/>
          <w:divBdr>
            <w:top w:val="none" w:sz="0" w:space="0" w:color="auto"/>
            <w:left w:val="none" w:sz="0" w:space="0" w:color="auto"/>
            <w:bottom w:val="none" w:sz="0" w:space="0" w:color="auto"/>
            <w:right w:val="none" w:sz="0" w:space="0" w:color="auto"/>
          </w:divBdr>
        </w:div>
        <w:div w:id="2041540473">
          <w:marLeft w:val="0"/>
          <w:marRight w:val="0"/>
          <w:marTop w:val="0"/>
          <w:marBottom w:val="0"/>
          <w:divBdr>
            <w:top w:val="none" w:sz="0" w:space="0" w:color="auto"/>
            <w:left w:val="none" w:sz="0" w:space="0" w:color="auto"/>
            <w:bottom w:val="none" w:sz="0" w:space="0" w:color="auto"/>
            <w:right w:val="none" w:sz="0" w:space="0" w:color="auto"/>
          </w:divBdr>
        </w:div>
      </w:divsChild>
    </w:div>
    <w:div w:id="1220241692">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37057808">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248920556">
      <w:bodyDiv w:val="1"/>
      <w:marLeft w:val="0"/>
      <w:marRight w:val="0"/>
      <w:marTop w:val="0"/>
      <w:marBottom w:val="0"/>
      <w:divBdr>
        <w:top w:val="none" w:sz="0" w:space="0" w:color="auto"/>
        <w:left w:val="none" w:sz="0" w:space="0" w:color="auto"/>
        <w:bottom w:val="none" w:sz="0" w:space="0" w:color="auto"/>
        <w:right w:val="none" w:sz="0" w:space="0" w:color="auto"/>
      </w:divBdr>
    </w:div>
    <w:div w:id="1301616742">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7227876">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31388784">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4365030">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01831723">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789934772">
      <w:bodyDiv w:val="1"/>
      <w:marLeft w:val="0"/>
      <w:marRight w:val="0"/>
      <w:marTop w:val="0"/>
      <w:marBottom w:val="0"/>
      <w:divBdr>
        <w:top w:val="none" w:sz="0" w:space="0" w:color="auto"/>
        <w:left w:val="none" w:sz="0" w:space="0" w:color="auto"/>
        <w:bottom w:val="none" w:sz="0" w:space="0" w:color="auto"/>
        <w:right w:val="none" w:sz="0" w:space="0" w:color="auto"/>
      </w:divBdr>
    </w:div>
    <w:div w:id="1845436908">
      <w:bodyDiv w:val="1"/>
      <w:marLeft w:val="0"/>
      <w:marRight w:val="0"/>
      <w:marTop w:val="0"/>
      <w:marBottom w:val="0"/>
      <w:divBdr>
        <w:top w:val="none" w:sz="0" w:space="0" w:color="auto"/>
        <w:left w:val="none" w:sz="0" w:space="0" w:color="auto"/>
        <w:bottom w:val="none" w:sz="0" w:space="0" w:color="auto"/>
        <w:right w:val="none" w:sz="0" w:space="0" w:color="auto"/>
      </w:divBdr>
    </w:div>
    <w:div w:id="1866483114">
      <w:bodyDiv w:val="1"/>
      <w:marLeft w:val="0"/>
      <w:marRight w:val="0"/>
      <w:marTop w:val="0"/>
      <w:marBottom w:val="0"/>
      <w:divBdr>
        <w:top w:val="none" w:sz="0" w:space="0" w:color="auto"/>
        <w:left w:val="none" w:sz="0" w:space="0" w:color="auto"/>
        <w:bottom w:val="none" w:sz="0" w:space="0" w:color="auto"/>
        <w:right w:val="none" w:sz="0" w:space="0" w:color="auto"/>
      </w:divBdr>
    </w:div>
    <w:div w:id="1879926381">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031711">
      <w:bodyDiv w:val="1"/>
      <w:marLeft w:val="0"/>
      <w:marRight w:val="0"/>
      <w:marTop w:val="0"/>
      <w:marBottom w:val="0"/>
      <w:divBdr>
        <w:top w:val="none" w:sz="0" w:space="0" w:color="auto"/>
        <w:left w:val="none" w:sz="0" w:space="0" w:color="auto"/>
        <w:bottom w:val="none" w:sz="0" w:space="0" w:color="auto"/>
        <w:right w:val="none" w:sz="0" w:space="0" w:color="auto"/>
      </w:divBdr>
    </w:div>
    <w:div w:id="1920671791">
      <w:bodyDiv w:val="1"/>
      <w:marLeft w:val="0"/>
      <w:marRight w:val="0"/>
      <w:marTop w:val="0"/>
      <w:marBottom w:val="0"/>
      <w:divBdr>
        <w:top w:val="none" w:sz="0" w:space="0" w:color="auto"/>
        <w:left w:val="none" w:sz="0" w:space="0" w:color="auto"/>
        <w:bottom w:val="none" w:sz="0" w:space="0" w:color="auto"/>
        <w:right w:val="none" w:sz="0" w:space="0" w:color="auto"/>
      </w:divBdr>
    </w:div>
    <w:div w:id="1933658420">
      <w:bodyDiv w:val="1"/>
      <w:marLeft w:val="0"/>
      <w:marRight w:val="0"/>
      <w:marTop w:val="0"/>
      <w:marBottom w:val="0"/>
      <w:divBdr>
        <w:top w:val="none" w:sz="0" w:space="0" w:color="auto"/>
        <w:left w:val="none" w:sz="0" w:space="0" w:color="auto"/>
        <w:bottom w:val="none" w:sz="0" w:space="0" w:color="auto"/>
        <w:right w:val="none" w:sz="0" w:space="0" w:color="auto"/>
      </w:divBdr>
    </w:div>
    <w:div w:id="1956525467">
      <w:bodyDiv w:val="1"/>
      <w:marLeft w:val="0"/>
      <w:marRight w:val="0"/>
      <w:marTop w:val="0"/>
      <w:marBottom w:val="0"/>
      <w:divBdr>
        <w:top w:val="none" w:sz="0" w:space="0" w:color="auto"/>
        <w:left w:val="none" w:sz="0" w:space="0" w:color="auto"/>
        <w:bottom w:val="none" w:sz="0" w:space="0" w:color="auto"/>
        <w:right w:val="none" w:sz="0" w:space="0" w:color="auto"/>
      </w:divBdr>
    </w:div>
    <w:div w:id="2030834886">
      <w:bodyDiv w:val="1"/>
      <w:marLeft w:val="0"/>
      <w:marRight w:val="0"/>
      <w:marTop w:val="0"/>
      <w:marBottom w:val="0"/>
      <w:divBdr>
        <w:top w:val="none" w:sz="0" w:space="0" w:color="auto"/>
        <w:left w:val="none" w:sz="0" w:space="0" w:color="auto"/>
        <w:bottom w:val="none" w:sz="0" w:space="0" w:color="auto"/>
        <w:right w:val="none" w:sz="0" w:space="0" w:color="auto"/>
      </w:divBdr>
      <w:divsChild>
        <w:div w:id="1165393181">
          <w:marLeft w:val="288"/>
          <w:marRight w:val="0"/>
          <w:marTop w:val="120"/>
          <w:marBottom w:val="40"/>
          <w:divBdr>
            <w:top w:val="none" w:sz="0" w:space="0" w:color="auto"/>
            <w:left w:val="none" w:sz="0" w:space="0" w:color="auto"/>
            <w:bottom w:val="none" w:sz="0" w:space="0" w:color="auto"/>
            <w:right w:val="none" w:sz="0" w:space="0" w:color="auto"/>
          </w:divBdr>
        </w:div>
      </w:divsChild>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64518200">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mpolJ\OneDrive%20-%20AkzoNobel\Documents%20-%20Team%20External%20Communications%20&amp;%20Public%20Affairs\MEDIA%20RELATIONS\Press%20releases%20&amp;%20events\2024\2024XXXX_Media_Release_AkzoNob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02AEDCFAE6348873CEEA51C29C4C0" ma:contentTypeVersion="24" ma:contentTypeDescription="Create a new document." ma:contentTypeScope="" ma:versionID="bcee67d8f74d4b8e2fe4ded411689763">
  <xsd:schema xmlns:xsd="http://www.w3.org/2001/XMLSchema" xmlns:xs="http://www.w3.org/2001/XMLSchema" xmlns:p="http://schemas.microsoft.com/office/2006/metadata/properties" xmlns:ns1="http://schemas.microsoft.com/sharepoint/v3" xmlns:ns2="31821cf6-7b62-478b-bf19-ecfb866770a3" xmlns:ns3="4fab6e6a-9d73-4e0c-873f-95a2af16e75c" xmlns:ns4="8729d046-72f9-44c1-931c-02c43b535552" targetNamespace="http://schemas.microsoft.com/office/2006/metadata/properties" ma:root="true" ma:fieldsID="aa0fe0b38873fd4ca4d0e5f7dfdcc4bb" ns1:_="" ns2:_="" ns3:_="" ns4:_="">
    <xsd:import namespace="http://schemas.microsoft.com/sharepoint/v3"/>
    <xsd:import namespace="31821cf6-7b62-478b-bf19-ecfb866770a3"/>
    <xsd:import namespace="4fab6e6a-9d73-4e0c-873f-95a2af16e75c"/>
    <xsd:import namespace="8729d046-72f9-44c1-931c-02c43b53555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1:_ExtendedDescription" minOccurs="0"/>
                <xsd:element ref="ns2:MediaServiceOCR"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format="Dropdow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21cf6-7b62-478b-bf19-ecfb866770a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4817a06-5577-4462-8781-9851d056e4a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b6e6a-9d73-4e0c-873f-95a2af16e75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8fbff46-b233-427e-9b44-1887aff9dc42}" ma:internalName="TaxCatchAll" ma:showField="CatchAllData" ma:web="8729d046-72f9-44c1-931c-02c43b535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29d046-72f9-44c1-931c-02c43b5355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ab6e6a-9d73-4e0c-873f-95a2af16e75c">
      <Value>16</Value>
      <Value>15</Value>
      <Value>14</Value>
      <Value>13</Value>
      <Value>12</Value>
      <Value>11</Value>
      <Value>10</Value>
      <Value>9</Value>
      <Value>8</Value>
      <Value>7</Value>
      <Value>6</Value>
      <Value>5</Value>
      <Value>4</Value>
      <Value>3</Value>
    </TaxCatchAll>
    <lcf76f155ced4ddcb4097134ff3c332f xmlns="31821cf6-7b62-478b-bf19-ecfb866770a3">
      <Terms xmlns="http://schemas.microsoft.com/office/infopath/2007/PartnerControls"/>
    </lcf76f155ced4ddcb4097134ff3c332f>
    <_Extended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0120-56EE-4346-A480-9C9CE47B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21cf6-7b62-478b-bf19-ecfb866770a3"/>
    <ds:schemaRef ds:uri="4fab6e6a-9d73-4e0c-873f-95a2af16e75c"/>
    <ds:schemaRef ds:uri="8729d046-72f9-44c1-931c-02c43b53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6BF78E72-13D1-4657-A76B-07487D38EC12}">
  <ds:schemaRefs>
    <ds:schemaRef ds:uri="http://schemas.microsoft.com/office/2006/metadata/properties"/>
    <ds:schemaRef ds:uri="http://schemas.microsoft.com/office/infopath/2007/PartnerControls"/>
    <ds:schemaRef ds:uri="4fab6e6a-9d73-4e0c-873f-95a2af16e75c"/>
    <ds:schemaRef ds:uri="31821cf6-7b62-478b-bf19-ecfb866770a3"/>
    <ds:schemaRef ds:uri="http://schemas.microsoft.com/sharepoint/v3"/>
  </ds:schemaRefs>
</ds:datastoreItem>
</file>

<file path=customXml/itemProps4.xml><?xml version="1.0" encoding="utf-8"?>
<ds:datastoreItem xmlns:ds="http://schemas.openxmlformats.org/officeDocument/2006/customXml" ds:itemID="{8AA4C990-68D1-400C-9EA0-3AF645FE5A5A}">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removed="0"/>
</clbl:labelList>
</file>

<file path=docProps/app.xml><?xml version="1.0" encoding="utf-8"?>
<Properties xmlns="http://schemas.openxmlformats.org/officeDocument/2006/extended-properties" xmlns:vt="http://schemas.openxmlformats.org/officeDocument/2006/docPropsVTypes">
  <Template>2024XXXX_Media_Release_AkzoNobel_Template</Template>
  <TotalTime>2</TotalTime>
  <Pages>1</Pages>
  <Words>497</Words>
  <Characters>2987</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Ruempol</dc:creator>
  <cp:keywords/>
  <cp:lastModifiedBy>Lena Pytkowska</cp:lastModifiedBy>
  <cp:revision>2</cp:revision>
  <cp:lastPrinted>2024-03-11T13:00:00Z</cp:lastPrinted>
  <dcterms:created xsi:type="dcterms:W3CDTF">2024-05-13T14:27:00Z</dcterms:created>
  <dcterms:modified xsi:type="dcterms:W3CDTF">2024-05-13T14:27:00Z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13;#CEUR|c2b0dd99-0ebb-4475-af32-8c000ce005d6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12;#Europe and Africa|58554c4e-5df7-4b89-af8c-c99a1ac8ea8d</vt:lpwstr>
  </property>
  <property fmtid="{D5CDD505-2E9C-101B-9397-08002B2CF9AE}" pid="5" name="AN-ClusterName">
    <vt:lpwstr>14;#Central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8;#NL|9f4958bd-1869-478b-8336-595b3208e9ea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0x010100C9602AEDCFAE6348873CEEA51C29C4C0</vt:lpwstr>
  </property>
  <property fmtid="{D5CDD505-2E9C-101B-9397-08002B2CF9AE}" pid="14" name="AN-BusinessAreaCode">
    <vt:lpwstr>3;#OC|f1b01b99-3585-40ee-98a3-9a7d88f753be</vt:lpwstr>
  </property>
  <property fmtid="{D5CDD505-2E9C-101B-9397-08002B2CF9AE}" pid="15" name="AN-Keywords">
    <vt:lpwstr/>
  </property>
  <property fmtid="{D5CDD505-2E9C-101B-9397-08002B2CF9AE}" pid="16" name="TaxCatchAll">
    <vt:lpwstr>18;#Arnhem|4356284c-d3ce-4932-b308-936c789a0572;#17;#AHQ|7398bf8b-eb9d-43a1-944b-11940e78e300;#16;#Headquarters|3f80a090-2803-419f-9ac5-3b729d72be2b;#15;#HQ|2f27ac55-718c-479f-ae64-2ca809d97290;#12;#Central Europe|b1cfca3a-f357-40e6-98ad-6479002c6777;#11;</vt:lpwstr>
  </property>
  <property fmtid="{D5CDD505-2E9C-101B-9397-08002B2CF9AE}" pid="17" name="AN-BusinessUnitCode">
    <vt:lpwstr>5;#HQ|2f27ac55-718c-479f-ae64-2ca809d97290</vt:lpwstr>
  </property>
  <property fmtid="{D5CDD505-2E9C-101B-9397-08002B2CF9AE}" pid="18" name="AN-CountryName">
    <vt:lpwstr>9;#Netherlands|ed1c09d8-4a4e-45fe-97d5-146264f42403</vt:lpwstr>
  </property>
  <property fmtid="{D5CDD505-2E9C-101B-9397-08002B2CF9AE}" pid="19" name="AN-SecurityClass">
    <vt:lpwstr>10;#Restricted|bbd8224c-5f2c-46d6-b6c8-7d3985b69fd1</vt:lpwstr>
  </property>
  <property fmtid="{D5CDD505-2E9C-101B-9397-08002B2CF9AE}" pid="20" name="AN-BusinessAreaName">
    <vt:lpwstr>4;#Other|28e9acb3-fbbc-4d9d-bba8-2ba86c5016d2</vt:lpwstr>
  </property>
  <property fmtid="{D5CDD505-2E9C-101B-9397-08002B2CF9AE}" pid="21" name="AN-SiteCode">
    <vt:lpwstr>15;#AHQ|7398bf8b-eb9d-43a1-944b-11940e78e300</vt:lpwstr>
  </property>
  <property fmtid="{D5CDD505-2E9C-101B-9397-08002B2CF9AE}" pid="22" name="AN-BusinessUnitName">
    <vt:lpwstr>6;#Headquarters|3f80a090-2803-419f-9ac5-3b729d72be2b</vt:lpwstr>
  </property>
  <property fmtid="{D5CDD505-2E9C-101B-9397-08002B2CF9AE}" pid="23" name="_dlc_DocIdItemGuid">
    <vt:lpwstr>0dfa5b89-567d-41b5-b844-7909a9f89bd6</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16;#Arnhem|4356284c-d3ce-4932-b308-936c789a0572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11;#EURA|37519b14-9275-4619-a8f1-f7c9f2cc73a5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7;#Financial|fd2b1d53-d00c-4c74-9b9e-3e9d58cb1af0</vt:lpwstr>
  </property>
  <property fmtid="{D5CDD505-2E9C-101B-9397-08002B2CF9AE}" pid="35" name="ad2168abc306415a91d71ea6c7fad86b">
    <vt:lpwstr/>
  </property>
  <property fmtid="{D5CDD505-2E9C-101B-9397-08002B2CF9AE}" pid="36" name="AuthorIds_UIVersion_512">
    <vt:lpwstr>735</vt:lpwstr>
  </property>
  <property fmtid="{D5CDD505-2E9C-101B-9397-08002B2CF9AE}" pid="37" name="AN_x002d_Keywords">
    <vt:lpwstr/>
  </property>
  <property fmtid="{D5CDD505-2E9C-101B-9397-08002B2CF9AE}" pid="38" name="MediaServiceImageTags">
    <vt:lpwstr/>
  </property>
  <property fmtid="{D5CDD505-2E9C-101B-9397-08002B2CF9AE}" pid="39" name="lcf76f155ced4ddcb4097134ff3c332f">
    <vt:lpwstr/>
  </property>
</Properties>
</file>